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77777777"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B44E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9F277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0A21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30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D81E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0A21B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77777777"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9F277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F7D8617" w14:textId="77777777"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14:paraId="60307260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804F2" w14:textId="77777777" w:rsidR="00762260" w:rsidRPr="00246382" w:rsidRDefault="0025328F" w:rsidP="0076226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대한항공,</w:t>
            </w:r>
            <w:r w:rsidRPr="002463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선호도 </w:t>
            </w:r>
            <w:r w:rsidRPr="002463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년 연속 </w:t>
            </w:r>
            <w:r w:rsidRPr="002463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9039C5"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위</w:t>
            </w:r>
            <w:r w:rsidR="00292717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2"/>
                <w:szCs w:val="32"/>
              </w:rPr>
              <w:t>…</w:t>
            </w:r>
            <w:r w:rsidR="009039C5" w:rsidRPr="002463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‘</w:t>
            </w:r>
            <w:r w:rsidR="00620909"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나홀로 </w:t>
            </w:r>
            <w:r w:rsidR="003D59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고공비행</w:t>
            </w:r>
            <w:r w:rsidR="009039C5" w:rsidRPr="0024638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’</w:t>
            </w:r>
            <w:r w:rsidR="00A45E8E"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9039C5"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비결은</w:t>
            </w:r>
            <w:r w:rsidR="00A45E8E" w:rsidRPr="0024638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?</w:t>
            </w:r>
          </w:p>
          <w:p w14:paraId="1EF26F83" w14:textId="77777777" w:rsidR="00127AF5" w:rsidRPr="00127AF5" w:rsidRDefault="00127AF5" w:rsidP="0076226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A45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A45E8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D59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항공사 브랜드 선호 </w:t>
            </w:r>
            <w:r w:rsidR="009039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추이 </w:t>
            </w:r>
            <w:r w:rsidR="003D59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CC5E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467C1B" w14:paraId="5AC512A6" w14:textId="77777777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17CA2" w14:textId="77777777" w:rsidR="00292717" w:rsidRDefault="003E72A1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24083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47211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이용 원하는 항공사로</w:t>
            </w:r>
            <w:r w:rsidR="0047211D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3D599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  <w:r w:rsidR="003D599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0</w:t>
            </w:r>
            <w:r w:rsidR="003D599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명 중 </w:t>
            </w:r>
            <w:r w:rsidR="003D599E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4</w:t>
            </w:r>
            <w:r w:rsidR="003D599E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명</w:t>
            </w:r>
            <w:r w:rsidR="0029271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대한항공</w:t>
            </w:r>
            <w:r w:rsidR="0047211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C11B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선택</w:t>
            </w:r>
          </w:p>
          <w:p w14:paraId="7A97306F" w14:textId="77777777" w:rsidR="000B2501" w:rsidRDefault="00292717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- </w:t>
            </w:r>
            <w:r w:rsidR="00BB30B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아시아나 </w:t>
            </w:r>
            <w:r w:rsidR="00FB652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인수</w:t>
            </w:r>
            <w:r w:rsidR="00305448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추진</w:t>
            </w:r>
            <w:r w:rsidR="00BB30B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이후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2.5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배</w:t>
            </w:r>
            <w:r w:rsidR="00BB30B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차이</w:t>
            </w:r>
            <w:r w:rsidR="0047211D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로</w:t>
            </w:r>
            <w:r w:rsidR="00BB30B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압도적 우위</w:t>
            </w:r>
          </w:p>
          <w:p w14:paraId="152A0D82" w14:textId="77777777" w:rsidR="00292717" w:rsidRDefault="00292717" w:rsidP="00406732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BB30BF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B17C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코로나 등 위기 </w:t>
            </w:r>
            <w:r w:rsidR="00AC11B7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잘 넘</w:t>
            </w:r>
            <w:r w:rsidR="00BB30B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긴 데다 더 이상</w:t>
            </w:r>
            <w:r w:rsidR="002B17C6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BB30BF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경쟁자도 없어 </w:t>
            </w:r>
          </w:p>
          <w:p w14:paraId="0954FF62" w14:textId="77777777" w:rsidR="0024083C" w:rsidRPr="0024083C" w:rsidRDefault="00292717" w:rsidP="002B17C6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305448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82601E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L</w:t>
            </w:r>
            <w:r w:rsidR="0082601E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CC </w:t>
            </w:r>
            <w:r w:rsidR="0082601E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중엔 </w:t>
            </w:r>
            <w:r w:rsidRPr="0047211D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제주항공</w:t>
            </w:r>
            <w:r w:rsidR="0082601E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 </w:t>
            </w:r>
            <w:r w:rsidR="0082601E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6</w:t>
            </w:r>
            <w:r w:rsidR="0082601E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년 연속 </w:t>
            </w:r>
            <w:r w:rsidR="002B17C6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1</w:t>
            </w:r>
            <w:r w:rsidR="002B17C6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위</w:t>
            </w:r>
            <w:r w:rsidR="002B17C6">
              <w:rPr>
                <w:rFonts w:ascii="Calibri" w:eastAsia="맑은 고딕" w:hAnsi="Calibri" w:cs="Calibri"/>
                <w:b/>
                <w:color w:val="000000" w:themeColor="text1"/>
                <w:kern w:val="0"/>
                <w:sz w:val="22"/>
              </w:rPr>
              <w:t>…</w:t>
            </w:r>
            <w:proofErr w:type="spellStart"/>
            <w:r w:rsidRPr="0047211D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진에어</w:t>
            </w:r>
            <w:proofErr w:type="spellEnd"/>
            <w:r w:rsidR="002B17C6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,</w:t>
            </w:r>
            <w:r w:rsidR="002B17C6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2B17C6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턱밑 추격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60D3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55696230" w14:textId="77777777" w:rsidR="009F277A" w:rsidRPr="00EA5A66" w:rsidRDefault="009F277A" w:rsidP="002628CD">
      <w:pPr>
        <w:spacing w:after="0" w:line="384" w:lineRule="auto"/>
        <w:jc w:val="center"/>
        <w:textAlignment w:val="baseline"/>
        <w:rPr>
          <w:rFonts w:ascii="Arial" w:eastAsia="굴림" w:hAnsi="굴림" w:cs="굴림"/>
          <w:noProof/>
          <w:color w:val="000000"/>
          <w:kern w:val="0"/>
          <w:szCs w:val="20"/>
        </w:rPr>
      </w:pPr>
    </w:p>
    <w:p w14:paraId="46E8BD41" w14:textId="4F1E3258" w:rsidR="009F277A" w:rsidRPr="00266FFA" w:rsidRDefault="00FF7228" w:rsidP="002628CD">
      <w:pPr>
        <w:spacing w:after="0" w:line="384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Arial" w:eastAsia="굴림" w:hAnsi="굴림" w:cs="굴림"/>
          <w:noProof/>
          <w:color w:val="000000"/>
          <w:kern w:val="0"/>
          <w:szCs w:val="20"/>
        </w:rPr>
        <w:drawing>
          <wp:inline distT="0" distB="0" distL="0" distR="0" wp14:anchorId="23582C7E" wp14:editId="1042009D">
            <wp:extent cx="6191250" cy="42862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13D14" w14:textId="4E5C8E3F" w:rsidR="00620909" w:rsidRDefault="002F07C4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1" w:name="_Hlk113352873"/>
      <w:r w:rsidRPr="00127A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>○</w:t>
      </w:r>
      <w:bookmarkEnd w:id="1"/>
      <w:r w:rsidRPr="00127AF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20909" w:rsidRPr="006209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대한항공이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국내 </w:t>
      </w:r>
      <w:r w:rsidR="00620909" w:rsidRPr="003A675F">
        <w:rPr>
          <w:rFonts w:ascii="맑은 고딕" w:eastAsia="맑은 고딕" w:hAnsi="맑은 고딕" w:cs="굴림"/>
          <w:kern w:val="0"/>
          <w:sz w:val="22"/>
        </w:rPr>
        <w:t xml:space="preserve">소비자가 선호하는 항공사 브랜드 1위에 6년 연속 </w:t>
      </w:r>
      <w:r w:rsidR="009039C5" w:rsidRPr="003A675F">
        <w:rPr>
          <w:rFonts w:ascii="맑은 고딕" w:eastAsia="맑은 고딕" w:hAnsi="맑은 고딕" w:cs="굴림" w:hint="eastAsia"/>
          <w:kern w:val="0"/>
          <w:sz w:val="22"/>
        </w:rPr>
        <w:t>올랐</w:t>
      </w:r>
      <w:r w:rsidR="00620909" w:rsidRPr="003A675F">
        <w:rPr>
          <w:rFonts w:ascii="맑은 고딕" w:eastAsia="맑은 고딕" w:hAnsi="맑은 고딕" w:cs="굴림"/>
          <w:kern w:val="0"/>
          <w:sz w:val="22"/>
        </w:rPr>
        <w:t xml:space="preserve">다. </w:t>
      </w:r>
      <w:r w:rsidR="00620909" w:rsidRPr="003A675F">
        <w:rPr>
          <w:rFonts w:ascii="맑은 고딕" w:eastAsia="맑은 고딕" w:hAnsi="맑은 고딕" w:cs="굴림" w:hint="eastAsia"/>
          <w:kern w:val="0"/>
          <w:sz w:val="22"/>
        </w:rPr>
        <w:t>잇단</w:t>
      </w:r>
      <w:r w:rsidR="00521A72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proofErr w:type="spellStart"/>
      <w:proofErr w:type="gramStart"/>
      <w:r w:rsidR="00521A72" w:rsidRPr="003A675F">
        <w:rPr>
          <w:rFonts w:ascii="맑은 고딕" w:eastAsia="맑은 고딕" w:hAnsi="맑은 고딕" w:cs="굴림" w:hint="eastAsia"/>
          <w:kern w:val="0"/>
          <w:sz w:val="22"/>
        </w:rPr>
        <w:t>사내외</w:t>
      </w:r>
      <w:proofErr w:type="spellEnd"/>
      <w:r w:rsidR="00521A72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20909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620909" w:rsidRPr="003A675F">
        <w:rPr>
          <w:rFonts w:ascii="맑은 고딕" w:eastAsia="맑은 고딕" w:hAnsi="맑은 고딕" w:cs="굴림"/>
          <w:kern w:val="0"/>
          <w:sz w:val="22"/>
        </w:rPr>
        <w:t>리스크와</w:t>
      </w:r>
      <w:proofErr w:type="gramEnd"/>
      <w:r w:rsidR="00620909" w:rsidRPr="003A675F">
        <w:rPr>
          <w:rFonts w:ascii="맑은 고딕" w:eastAsia="맑은 고딕" w:hAnsi="맑은 고딕" w:cs="굴림"/>
          <w:kern w:val="0"/>
          <w:sz w:val="22"/>
        </w:rPr>
        <w:t xml:space="preserve"> 코로나 위기를 극복하고 압도적 브랜드 이미지를 </w:t>
      </w:r>
      <w:r w:rsidR="00B01F09" w:rsidRPr="003A675F">
        <w:rPr>
          <w:rFonts w:ascii="맑은 고딕" w:eastAsia="맑은 고딕" w:hAnsi="맑은 고딕" w:cs="굴림" w:hint="eastAsia"/>
          <w:kern w:val="0"/>
          <w:sz w:val="22"/>
        </w:rPr>
        <w:t>굳히고 있</w:t>
      </w:r>
      <w:r w:rsidR="00620909" w:rsidRPr="003A675F">
        <w:rPr>
          <w:rFonts w:ascii="맑은 고딕" w:eastAsia="맑은 고딕" w:hAnsi="맑은 고딕" w:cs="굴림"/>
          <w:kern w:val="0"/>
          <w:sz w:val="22"/>
        </w:rPr>
        <w:t xml:space="preserve">다. 저비용항공사 중에는 제주항공이 </w:t>
      </w:r>
      <w:proofErr w:type="spellStart"/>
      <w:r w:rsidR="00620909" w:rsidRPr="003A675F">
        <w:rPr>
          <w:rFonts w:ascii="맑은 고딕" w:eastAsia="맑은 고딕" w:hAnsi="맑은 고딕" w:cs="굴림"/>
          <w:kern w:val="0"/>
          <w:sz w:val="22"/>
        </w:rPr>
        <w:t>진에어를</w:t>
      </w:r>
      <w:proofErr w:type="spellEnd"/>
      <w:r w:rsidR="00620909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20909" w:rsidRPr="003A675F">
        <w:rPr>
          <w:rFonts w:ascii="맑은 고딕" w:eastAsia="맑은 고딕" w:hAnsi="맑은 고딕" w:cs="굴림" w:hint="eastAsia"/>
          <w:kern w:val="0"/>
          <w:sz w:val="22"/>
        </w:rPr>
        <w:t xml:space="preserve">간발의 차이로 </w:t>
      </w:r>
      <w:r w:rsidR="00620909" w:rsidRPr="003A675F">
        <w:rPr>
          <w:rFonts w:ascii="맑은 고딕" w:eastAsia="맑은 고딕" w:hAnsi="맑은 고딕" w:cs="굴림"/>
          <w:kern w:val="0"/>
          <w:sz w:val="22"/>
        </w:rPr>
        <w:t>앞서며 불안한 선두를 지켰다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4F8119A2" w14:textId="2AE95FBF" w:rsidR="00620909" w:rsidRDefault="002F07C4" w:rsidP="006209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F07C4">
        <w:rPr>
          <w:rFonts w:ascii="맑은 고딕" w:eastAsia="맑은 고딕" w:hAnsi="맑은 고딕" w:cs="굴림" w:hint="eastAsia"/>
          <w:color w:val="000000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bookmarkStart w:id="2" w:name="_Hlk113353699"/>
      <w:proofErr w:type="spellStart"/>
      <w:r w:rsidR="00620909" w:rsidRPr="00620909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proofErr w:type="spellEnd"/>
      <w:r w:rsidR="00620909" w:rsidRPr="00620909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</w:t>
      </w:r>
      <w:proofErr w:type="spellStart"/>
      <w:r w:rsidR="00620909" w:rsidRPr="00620909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="00620909" w:rsidRPr="00620909">
        <w:rPr>
          <w:rFonts w:ascii="맑은 고딕" w:eastAsia="맑은 고딕" w:hAnsi="맑은 고딕" w:cs="굴림"/>
          <w:color w:val="000000"/>
          <w:kern w:val="0"/>
          <w:sz w:val="22"/>
        </w:rPr>
        <w:t xml:space="preserve"> 매년 수행하는 '</w:t>
      </w:r>
      <w:r w:rsidR="00FF7228">
        <w:rPr>
          <w:rFonts w:ascii="맑은 고딕" w:eastAsia="맑은 고딕" w:hAnsi="맑은 고딕" w:cs="굴림" w:hint="eastAsia"/>
          <w:color w:val="000000"/>
          <w:kern w:val="0"/>
          <w:sz w:val="22"/>
        </w:rPr>
        <w:t>여행상품 만족도 조사</w:t>
      </w:r>
      <w:r w:rsidR="00620909" w:rsidRPr="00620909">
        <w:rPr>
          <w:rFonts w:ascii="맑은 고딕" w:eastAsia="맑은 고딕" w:hAnsi="맑은 고딕" w:cs="굴림"/>
          <w:color w:val="000000"/>
          <w:kern w:val="0"/>
          <w:sz w:val="22"/>
        </w:rPr>
        <w:t xml:space="preserve">'에서 </w:t>
      </w:r>
      <w:r w:rsidR="00C06902">
        <w:rPr>
          <w:rFonts w:ascii="맑은 고딕" w:eastAsia="맑은 고딕" w:hAnsi="맑은 고딕" w:cs="굴림" w:hint="eastAsia"/>
          <w:color w:val="000000"/>
          <w:kern w:val="0"/>
          <w:sz w:val="22"/>
        </w:rPr>
        <w:t>일반 여행</w:t>
      </w:r>
      <w:r w:rsidR="00620909" w:rsidRPr="00620909">
        <w:rPr>
          <w:rFonts w:ascii="맑은 고딕" w:eastAsia="맑은 고딕" w:hAnsi="맑은 고딕" w:cs="굴림"/>
          <w:color w:val="000000"/>
          <w:kern w:val="0"/>
          <w:sz w:val="22"/>
        </w:rPr>
        <w:t xml:space="preserve"> 소비자에게 '다음에 가장 이용하고 싶은 항공사'는 어디인지 대형항공사(FSC)와 저비용항공사(LCC) 별로 묻고 추이를 비교했다.</w:t>
      </w:r>
    </w:p>
    <w:p w14:paraId="26C12EE0" w14:textId="77777777" w:rsidR="008821A4" w:rsidRDefault="008821A4" w:rsidP="008821A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bookmarkStart w:id="3" w:name="_Hlk119064875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□ </w:t>
      </w:r>
      <w:bookmarkEnd w:id="3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조사 대상 브랜드는 대형항공사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22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개,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저비용항공사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16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개를 제시</w:t>
      </w:r>
      <w:bookmarkStart w:id="4" w:name="_GoBack"/>
      <w:bookmarkEnd w:id="4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했으며, 이 리포트에서는 각각 상위 </w:t>
      </w:r>
      <w:r>
        <w:rPr>
          <w:rFonts w:ascii="맑은 고딕" w:eastAsia="맑은 고딕" w:hAnsi="맑은 고딕" w:cs="굴림"/>
          <w:color w:val="000000" w:themeColor="text1"/>
          <w:kern w:val="0"/>
          <w:szCs w:val="20"/>
        </w:rPr>
        <w:t>6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브랜드만 비교했다.</w:t>
      </w:r>
    </w:p>
    <w:p w14:paraId="5C3004BD" w14:textId="77777777" w:rsidR="008821A4" w:rsidRPr="008821A4" w:rsidRDefault="008821A4" w:rsidP="008821A4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함초롬바탕"/>
          <w:color w:val="000000"/>
          <w:kern w:val="0"/>
          <w:szCs w:val="20"/>
        </w:rPr>
      </w:pPr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□ 해당 데이터는 </w:t>
      </w:r>
      <w:proofErr w:type="spellStart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한국지능정보사회진흥원</w:t>
      </w:r>
      <w:proofErr w:type="spellEnd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(NIA)의 </w:t>
      </w:r>
      <w:proofErr w:type="spellStart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빅데이터센터구축사업을</w:t>
      </w:r>
      <w:proofErr w:type="spellEnd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 통해, 한국문화정보원 </w:t>
      </w:r>
      <w:proofErr w:type="spellStart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문화빅데이터플랫폼</w:t>
      </w:r>
      <w:proofErr w:type="spellEnd"/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 xml:space="preserve"> 마켓C(</w:t>
      </w:r>
      <w:hyperlink r:id="rId10" w:history="1">
        <w:r w:rsidRPr="008821A4">
          <w:rPr>
            <w:rFonts w:ascii="맑은 고딕" w:eastAsia="맑은 고딕" w:hAnsi="맑은 고딕" w:cs="함초롬바탕" w:hint="eastAsia"/>
            <w:color w:val="0000FF"/>
            <w:kern w:val="0"/>
            <w:szCs w:val="20"/>
            <w:u w:val="single"/>
          </w:rPr>
          <w:t>www.bigdata-culture.kr)</w:t>
        </w:r>
      </w:hyperlink>
      <w:r w:rsidRPr="008821A4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에서 공개되고 있다.</w:t>
      </w:r>
    </w:p>
    <w:bookmarkEnd w:id="2"/>
    <w:p w14:paraId="3932BDCC" w14:textId="77777777" w:rsidR="0000082B" w:rsidRPr="00D3302D" w:rsidRDefault="0000082B" w:rsidP="000A21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6AA80D9A" w14:textId="77777777" w:rsidR="003876AB" w:rsidRDefault="003876AB" w:rsidP="003C6D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6209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대형항공사</w:t>
      </w:r>
      <w:r w:rsidR="00492C8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(</w:t>
      </w:r>
      <w:r w:rsidR="00492C8A">
        <w:rPr>
          <w:rFonts w:ascii="맑은 고딕" w:eastAsia="맑은 고딕" w:hAnsi="맑은 고딕" w:cs="굴림"/>
          <w:b/>
          <w:color w:val="000000"/>
          <w:kern w:val="0"/>
          <w:sz w:val="22"/>
        </w:rPr>
        <w:t>FSC</w:t>
      </w:r>
      <w:proofErr w:type="gramStart"/>
      <w:r w:rsidR="00492C8A">
        <w:rPr>
          <w:rFonts w:ascii="맑은 고딕" w:eastAsia="맑은 고딕" w:hAnsi="맑은 고딕" w:cs="굴림"/>
          <w:b/>
          <w:color w:val="000000"/>
          <w:kern w:val="0"/>
          <w:sz w:val="22"/>
        </w:rPr>
        <w:t>)</w:t>
      </w:r>
      <w:r w:rsidR="00620909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620909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620909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2B17C6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2B17C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위 </w:t>
      </w:r>
      <w:proofErr w:type="spellStart"/>
      <w:r w:rsidR="0082601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에미레이트항공</w:t>
      </w:r>
      <w:proofErr w:type="spellEnd"/>
      <w:r w:rsidR="002B17C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,</w:t>
      </w:r>
      <w:r w:rsidR="002B17C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proofErr w:type="spellStart"/>
      <w:r w:rsidR="0082601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외항사</w:t>
      </w:r>
      <w:proofErr w:type="spellEnd"/>
      <w:r w:rsidR="0082601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AC11B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 </w:t>
      </w:r>
      <w:r w:rsidR="002B17C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선두 유지</w:t>
      </w:r>
    </w:p>
    <w:p w14:paraId="4C1ECC9F" w14:textId="77777777" w:rsidR="00127AF5" w:rsidRDefault="006D722E" w:rsidP="00127AF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620909" w:rsidRPr="0062090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올해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조사에서 대한항공은 응답자 38.7%의 선택을 받아 6년 연속 1위를 차지했</w:t>
      </w:r>
      <w:r w:rsidR="009039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039C5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9039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위 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>아시아나항공(15.2%)</w:t>
      </w:r>
      <w:r w:rsidR="009039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</w:t>
      </w:r>
      <w:r w:rsidR="00D3302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큰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차이로 </w:t>
      </w:r>
      <w:r w:rsidR="009039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앞섰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proofErr w:type="spellStart"/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>에미레이트항공</w:t>
      </w:r>
      <w:proofErr w:type="spellEnd"/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(7.4%)이 </w:t>
      </w:r>
      <w:r w:rsidR="009039C5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="009039C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위로 </w:t>
      </w:r>
      <w:proofErr w:type="spellStart"/>
      <w:r w:rsidR="009039C5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>외항사</w:t>
      </w:r>
      <w:proofErr w:type="spellEnd"/>
      <w:r w:rsidR="009039C5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중 </w:t>
      </w:r>
      <w:r w:rsidR="00EB27A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맨 앞자리를 </w:t>
      </w:r>
      <w:r w:rsidR="002B17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유지</w:t>
      </w:r>
      <w:r w:rsidR="00EB27A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했고</w:t>
      </w:r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그 뒤로 싱가포르항공(3.0%), 에어프랑스(2.1%), </w:t>
      </w:r>
      <w:proofErr w:type="spellStart"/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>유나이티드항공</w:t>
      </w:r>
      <w:proofErr w:type="spellEnd"/>
      <w:r w:rsidR="00620909" w:rsidRPr="00620909">
        <w:rPr>
          <w:rFonts w:ascii="맑은 고딕" w:eastAsia="맑은 고딕" w:hAnsi="맑은 고딕" w:cs="굴림"/>
          <w:color w:val="000000" w:themeColor="text1"/>
          <w:kern w:val="0"/>
          <w:sz w:val="22"/>
        </w:rPr>
        <w:t>(1.7%) 순이었다</w:t>
      </w:r>
      <w:r w:rsidR="0000082B"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[</w:t>
      </w:r>
      <w:r w:rsidR="00127AF5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그림</w:t>
      </w:r>
      <w:r w:rsidR="00620909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1</w:t>
      </w:r>
      <w:r w:rsidR="0000082B" w:rsidRPr="00E14A3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00082B" w:rsidRPr="00E14A3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549CDD62" w14:textId="6AEAD790" w:rsidR="00620909" w:rsidRPr="00FB6526" w:rsidRDefault="00FB6526" w:rsidP="00FB6526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620909" w:rsidRPr="003A675F">
        <w:rPr>
          <w:rFonts w:ascii="맑은 고딕" w:eastAsia="맑은 고딕" w:hAnsi="맑은 고딕" w:cs="굴림" w:hint="eastAsia"/>
          <w:kern w:val="0"/>
          <w:szCs w:val="20"/>
        </w:rPr>
        <w:t>대한항공은</w:t>
      </w:r>
      <w:r w:rsidR="00620909" w:rsidRPr="003A675F">
        <w:rPr>
          <w:rFonts w:ascii="맑은 고딕" w:eastAsia="맑은 고딕" w:hAnsi="맑은 고딕" w:cs="굴림"/>
          <w:kern w:val="0"/>
          <w:szCs w:val="20"/>
        </w:rPr>
        <w:t xml:space="preserve"> </w:t>
      </w:r>
      <w:proofErr w:type="spellStart"/>
      <w:r w:rsidR="001B694F" w:rsidRPr="003A675F">
        <w:rPr>
          <w:rFonts w:ascii="맑은 고딕" w:eastAsia="맑은 고딕" w:hAnsi="맑은 고딕" w:cs="굴림" w:hint="eastAsia"/>
          <w:kern w:val="0"/>
          <w:szCs w:val="20"/>
        </w:rPr>
        <w:t>사내</w:t>
      </w:r>
      <w:r w:rsidR="00521A72" w:rsidRPr="003A675F">
        <w:rPr>
          <w:rFonts w:ascii="맑은 고딕" w:eastAsia="맑은 고딕" w:hAnsi="맑은 고딕" w:cs="굴림" w:hint="eastAsia"/>
          <w:kern w:val="0"/>
          <w:szCs w:val="20"/>
        </w:rPr>
        <w:t>외</w:t>
      </w:r>
      <w:proofErr w:type="spellEnd"/>
      <w:r w:rsidR="001B694F" w:rsidRPr="003A675F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620909" w:rsidRPr="003A675F">
        <w:rPr>
          <w:rFonts w:ascii="맑은 고딕" w:eastAsia="맑은 고딕" w:hAnsi="맑은 고딕" w:cs="굴림"/>
          <w:kern w:val="0"/>
          <w:szCs w:val="20"/>
        </w:rPr>
        <w:t>리스크로 20%선까지 하락했던 2018년 이후</w:t>
      </w:r>
      <w:r w:rsidR="00D3302D" w:rsidRPr="003A675F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Pr="003A675F">
        <w:rPr>
          <w:rFonts w:ascii="맑은 고딕" w:eastAsia="맑은 고딕" w:hAnsi="맑은 고딕" w:cs="굴림" w:hint="eastAsia"/>
          <w:kern w:val="0"/>
          <w:szCs w:val="20"/>
        </w:rPr>
        <w:t>급</w:t>
      </w:r>
      <w:r w:rsidR="00D3302D" w:rsidRPr="003A675F">
        <w:rPr>
          <w:rFonts w:ascii="맑은 고딕" w:eastAsia="맑은 고딕" w:hAnsi="맑은 고딕" w:cs="굴림" w:hint="eastAsia"/>
          <w:kern w:val="0"/>
          <w:szCs w:val="20"/>
        </w:rPr>
        <w:t>반등해</w:t>
      </w:r>
      <w:r w:rsidR="00620909" w:rsidRPr="003A675F">
        <w:rPr>
          <w:rFonts w:ascii="맑은 고딕" w:eastAsia="맑은 고딕" w:hAnsi="맑은 고딕" w:cs="굴림"/>
          <w:kern w:val="0"/>
          <w:szCs w:val="20"/>
        </w:rPr>
        <w:t xml:space="preserve"> 작년까지 해마다 7%포인트 </w:t>
      </w:r>
      <w:r w:rsidRPr="003A675F">
        <w:rPr>
          <w:rFonts w:ascii="맑은 고딕" w:eastAsia="맑은 고딕" w:hAnsi="맑은 고딕" w:cs="굴림" w:hint="eastAsia"/>
          <w:kern w:val="0"/>
          <w:szCs w:val="20"/>
        </w:rPr>
        <w:t>안팎</w:t>
      </w:r>
      <w:r w:rsidR="00620909" w:rsidRPr="003A675F">
        <w:rPr>
          <w:rFonts w:ascii="맑은 고딕" w:eastAsia="맑은 고딕" w:hAnsi="맑은 고딕" w:cs="굴림"/>
          <w:kern w:val="0"/>
          <w:szCs w:val="20"/>
        </w:rPr>
        <w:t>의 상승세를 보였다. 올해 다소 주춤하긴 했지만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2위 아시아나항공을 </w:t>
      </w:r>
      <w:r w:rsidR="00D3302D"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2</w:t>
      </w:r>
      <w:r w:rsidR="00D3302D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.5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배 이상 앞서는 우위를 </w:t>
      </w:r>
      <w:r w:rsidR="008A3213">
        <w:rPr>
          <w:rFonts w:ascii="맑은 고딕" w:eastAsia="맑은 고딕" w:hAnsi="맑은 고딕" w:cs="굴림"/>
          <w:color w:val="000000" w:themeColor="text1"/>
          <w:kern w:val="0"/>
          <w:szCs w:val="20"/>
        </w:rPr>
        <w:t>2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년째 유지하고 있다.</w:t>
      </w:r>
    </w:p>
    <w:p w14:paraId="20E5C87A" w14:textId="77777777" w:rsidR="002628CD" w:rsidRDefault="00FB6526" w:rsidP="00FB6526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82601E"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반면 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아시아나는 제자리를 맴돌고 있다. 2018년 기내식 파동 등 잇단 악재로 급락했다가 이듬해 반짝</w:t>
      </w:r>
      <w:r w:rsidR="00620909"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상승</w:t>
      </w:r>
      <w:r w:rsidR="00620909"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 것까지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는 대한항공과 비슷했으나 이후 3년째 15%선에 머물</w:t>
      </w:r>
      <w:r w:rsidR="0046027E" w:rsidRPr="00FB6526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렀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2A48BBED" w14:textId="5196DA56" w:rsidR="00620909" w:rsidRPr="00FB6526" w:rsidRDefault="00FB6526" w:rsidP="00FB65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5" w:name="_Hlk120182999"/>
      <w:r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bookmarkEnd w:id="5"/>
      <w:r w:rsidR="002B17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대한항공과 아시아나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선호도 차이는 2017년 6.5%p</w:t>
      </w:r>
      <w:r w:rsidR="00BB30B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에서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올해 23.5%p까지 벌어졌다. </w:t>
      </w:r>
      <w:r w:rsidR="000D5543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비슷한</w:t>
      </w:r>
      <w:r w:rsidR="000D5543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620909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리스크를 겪었고 코로나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620909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위기에도 긍정적 성과를 </w:t>
      </w:r>
      <w:r w:rsidR="008A321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냈지</w:t>
      </w:r>
      <w:r w:rsidR="000D5543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만</w:t>
      </w:r>
      <w:r w:rsidR="0037785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,</w:t>
      </w:r>
      <w:r w:rsidR="00EB27AB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B30B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이처럼 </w:t>
      </w:r>
      <w:r w:rsidR="002B17C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명암이 엇갈린 것은 </w:t>
      </w:r>
      <w:r w:rsidR="00EB27AB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>대한항공</w:t>
      </w:r>
      <w:r w:rsidR="00EB27AB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EB27AB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아시아나 인수 작업</w:t>
      </w:r>
      <w:r w:rsidR="00EB27AB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을 본격화한 </w:t>
      </w:r>
      <w:r w:rsidR="00EB27AB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>2020</w:t>
      </w:r>
      <w:r w:rsidR="00EB27AB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년</w:t>
      </w:r>
      <w:r w:rsidR="000D5543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부터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</w:t>
      </w:r>
      <w:r w:rsidR="00620909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대한항공 주도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합병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>이 기정사실화</w:t>
      </w:r>
      <w:r w:rsidR="001870B5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하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면서 </w:t>
      </w:r>
      <w:r w:rsidR="00564E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다른 </w:t>
      </w:r>
      <w:r w:rsidR="00BB30B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선택의 여지가 없는 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>국적 항공사</w:t>
      </w:r>
      <w:r w:rsidR="00D3302D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로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이미지</w:t>
      </w:r>
      <w:r w:rsidR="00D3302D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 </w:t>
      </w:r>
      <w:r w:rsidR="00E359D2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확고</w:t>
      </w:r>
      <w:r w:rsidR="001B694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359D2" w:rsidRPr="00FB652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해</w:t>
      </w:r>
      <w:r w:rsidR="00BF38F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졌다</w:t>
      </w:r>
      <w:r w:rsidR="00620909" w:rsidRPr="00FB6526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  <w:r w:rsidR="00BF38FB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F38F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양사 선호도의 합이 작년부터 절반을 넘어섰다는 점도 눈</w:t>
      </w:r>
      <w:r w:rsidR="001B694F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F38F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여겨 볼 대목이다.</w:t>
      </w:r>
    </w:p>
    <w:p w14:paraId="435E3123" w14:textId="77777777" w:rsidR="00492C8A" w:rsidRDefault="00492C8A" w:rsidP="0062090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응답자 특성별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로 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대한항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공은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CC6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>50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대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이상 남성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305448">
        <w:rPr>
          <w:rFonts w:ascii="맑은 고딕" w:eastAsia="맑은 고딕" w:hAnsi="맑은 고딕" w:cs="굴림"/>
          <w:color w:val="000000" w:themeColor="text1"/>
          <w:kern w:val="0"/>
          <w:szCs w:val="20"/>
        </w:rPr>
        <w:t>47.5%)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,</w:t>
      </w:r>
      <w:r w:rsidR="00CC6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아시아나는 </w:t>
      </w:r>
      <w:r w:rsidR="00CC6CD8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대 여성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(</w:t>
      </w:r>
      <w:r w:rsidR="00305448">
        <w:rPr>
          <w:rFonts w:ascii="맑은 고딕" w:eastAsia="맑은 고딕" w:hAnsi="맑은 고딕" w:cs="굴림"/>
          <w:color w:val="000000" w:themeColor="text1"/>
          <w:kern w:val="0"/>
          <w:szCs w:val="20"/>
        </w:rPr>
        <w:t>22.8%)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 선호도가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브랜드 내에서 가장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30544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높다는 상반된 특징도 나타났</w:t>
      </w:r>
      <w:r w:rsidR="00CC6CD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</w:p>
    <w:p w14:paraId="0F8FF4D8" w14:textId="77777777" w:rsidR="00D43B01" w:rsidRPr="001870B5" w:rsidRDefault="00D43B01" w:rsidP="0062090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20B0AFE1" w14:textId="77777777" w:rsidR="00D43B01" w:rsidRPr="00620909" w:rsidRDefault="00D43B01" w:rsidP="00620909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저비용항공사</w:t>
      </w:r>
      <w:r w:rsidR="00492C8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(</w:t>
      </w:r>
      <w:r w:rsidR="00492C8A">
        <w:rPr>
          <w:rFonts w:ascii="맑은 고딕" w:eastAsia="맑은 고딕" w:hAnsi="맑은 고딕" w:cs="굴림"/>
          <w:b/>
          <w:color w:val="000000"/>
          <w:kern w:val="0"/>
          <w:sz w:val="22"/>
        </w:rPr>
        <w:t>LCC</w:t>
      </w:r>
      <w:proofErr w:type="gramStart"/>
      <w:r w:rsidR="00492C8A">
        <w:rPr>
          <w:rFonts w:ascii="맑은 고딕" w:eastAsia="맑은 고딕" w:hAnsi="맑은 고딕" w:cs="굴림"/>
          <w:b/>
          <w:color w:val="000000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FB652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FB65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내년에는 </w:t>
      </w:r>
      <w:proofErr w:type="spellStart"/>
      <w:r w:rsidR="00FB65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선두권</w:t>
      </w:r>
      <w:proofErr w:type="spellEnd"/>
      <w:r w:rsidR="00FB65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순위 바뀔 수도</w:t>
      </w:r>
    </w:p>
    <w:p w14:paraId="35580110" w14:textId="77777777" w:rsidR="00C45786" w:rsidRDefault="00C45786" w:rsidP="00C457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D43B01" w:rsidRPr="00D43B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저비용항공사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선호도는 라이벌전 양상이다. 제주항공이 16.8%로 6년 연속 1위를 달리고 있으나 </w:t>
      </w:r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입지는 </w:t>
      </w:r>
      <w:r w:rsidR="000D55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위태롭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다. 2위 </w:t>
      </w:r>
      <w:proofErr w:type="spellStart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진에어</w:t>
      </w:r>
      <w:proofErr w:type="spellEnd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(16.3%)가 </w:t>
      </w:r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수년간 매서운 상승세를 </w:t>
      </w:r>
      <w:r w:rsidR="008A321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보이면서 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0.5% 차이로 </w:t>
      </w:r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>따라붙었</w:t>
      </w:r>
      <w:r w:rsidR="003D599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1870B5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이대로라면</w:t>
      </w:r>
      <w:proofErr w:type="spellEnd"/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내년에</w:t>
      </w:r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43B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순위</w:t>
      </w:r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바뀔 수도 있다</w:t>
      </w:r>
      <w:r w:rsidR="00D43B01" w:rsidRPr="00D43B01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[그림2</w:t>
      </w:r>
      <w:r w:rsidR="00D43B01" w:rsidRPr="00D43B01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14:paraId="0C2D90BE" w14:textId="5BCEACD7" w:rsidR="00D43B01" w:rsidRDefault="00D43B01" w:rsidP="00D43B0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</w:rPr>
      </w:pPr>
      <w:r w:rsidRPr="00D43B01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 양</w:t>
      </w:r>
      <w:r w:rsidR="00E359D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사는</w:t>
      </w:r>
      <w:r w:rsidRPr="00D43B01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 코로나</w:t>
      </w:r>
      <w:r w:rsidRPr="00D43B01">
        <w:rPr>
          <w:rFonts w:ascii="맑은 고딕" w:eastAsia="맑은 고딕" w:hAnsi="맑은 고딕" w:cs="굴림"/>
          <w:color w:val="000000" w:themeColor="text1"/>
          <w:kern w:val="0"/>
        </w:rPr>
        <w:t xml:space="preserve"> 이전인</w:t>
      </w:r>
      <w:r w:rsidR="00E359D2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 </w:t>
      </w:r>
      <w:r w:rsidR="00E359D2">
        <w:rPr>
          <w:rFonts w:ascii="맑은 고딕" w:eastAsia="맑은 고딕" w:hAnsi="맑은 고딕" w:cs="굴림"/>
          <w:color w:val="000000" w:themeColor="text1"/>
          <w:kern w:val="0"/>
        </w:rPr>
        <w:t>2017</w:t>
      </w:r>
      <w:r w:rsidR="00E359D2">
        <w:rPr>
          <w:rFonts w:ascii="맑은 고딕" w:eastAsia="맑은 고딕" w:hAnsi="맑은 고딕" w:cs="굴림" w:hint="eastAsia"/>
          <w:color w:val="000000" w:themeColor="text1"/>
          <w:kern w:val="0"/>
        </w:rPr>
        <w:t>년과</w:t>
      </w:r>
      <w:r w:rsidRPr="00D43B01">
        <w:rPr>
          <w:rFonts w:ascii="맑은 고딕" w:eastAsia="맑은 고딕" w:hAnsi="맑은 고딕" w:cs="굴림"/>
          <w:color w:val="000000" w:themeColor="text1"/>
          <w:kern w:val="0"/>
        </w:rPr>
        <w:t xml:space="preserve"> 2019년 근소한 차이로 선두를 다퉜으나 코로나 이후 제주도 여행 붐이 일면서 제주항공이 먼저 치고 나갔다. 제주도 인기가 </w:t>
      </w:r>
      <w:proofErr w:type="spellStart"/>
      <w:r w:rsidRPr="00D43B01">
        <w:rPr>
          <w:rFonts w:ascii="맑은 고딕" w:eastAsia="맑은 고딕" w:hAnsi="맑은 고딕" w:cs="굴림"/>
          <w:color w:val="000000" w:themeColor="text1"/>
          <w:kern w:val="0"/>
        </w:rPr>
        <w:t>시들해진</w:t>
      </w:r>
      <w:proofErr w:type="spellEnd"/>
      <w:r w:rsidRPr="00D43B01">
        <w:rPr>
          <w:rFonts w:ascii="맑은 고딕" w:eastAsia="맑은 고딕" w:hAnsi="맑은 고딕" w:cs="굴림"/>
          <w:color w:val="000000" w:themeColor="text1"/>
          <w:kern w:val="0"/>
        </w:rPr>
        <w:t xml:space="preserve"> 올해는 </w:t>
      </w:r>
      <w:proofErr w:type="spellStart"/>
      <w:r w:rsidRPr="00D43B01">
        <w:rPr>
          <w:rFonts w:ascii="맑은 고딕" w:eastAsia="맑은 고딕" w:hAnsi="맑은 고딕" w:cs="굴림"/>
          <w:color w:val="000000" w:themeColor="text1"/>
          <w:kern w:val="0"/>
        </w:rPr>
        <w:t>진에어가</w:t>
      </w:r>
      <w:proofErr w:type="spellEnd"/>
      <w:r w:rsidRPr="00D43B01">
        <w:rPr>
          <w:rFonts w:ascii="맑은 고딕" w:eastAsia="맑은 고딕" w:hAnsi="맑은 고딕" w:cs="굴림"/>
          <w:color w:val="000000" w:themeColor="text1"/>
          <w:kern w:val="0"/>
        </w:rPr>
        <w:t xml:space="preserve"> 모회사인 대한항공의 상승세에 편승해 약진하</w:t>
      </w:r>
      <w:r w:rsidR="00E359D2">
        <w:rPr>
          <w:rFonts w:ascii="맑은 고딕" w:eastAsia="맑은 고딕" w:hAnsi="맑은 고딕" w:cs="굴림" w:hint="eastAsia"/>
          <w:color w:val="000000" w:themeColor="text1"/>
          <w:kern w:val="0"/>
        </w:rPr>
        <w:t>는 모양새</w:t>
      </w:r>
      <w:r w:rsidRPr="00D43B01">
        <w:rPr>
          <w:rFonts w:ascii="맑은 고딕" w:eastAsia="맑은 고딕" w:hAnsi="맑은 고딕" w:cs="굴림"/>
          <w:color w:val="000000" w:themeColor="text1"/>
          <w:kern w:val="0"/>
        </w:rPr>
        <w:t>다.</w:t>
      </w:r>
    </w:p>
    <w:p w14:paraId="22C98FE5" w14:textId="29A20B3A" w:rsidR="00521A72" w:rsidRDefault="00521A72" w:rsidP="00D43B0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</w:rPr>
      </w:pPr>
    </w:p>
    <w:p w14:paraId="48956B0A" w14:textId="77777777" w:rsidR="00521A72" w:rsidRPr="00D43B01" w:rsidRDefault="00521A72" w:rsidP="00D43B0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</w:rPr>
      </w:pPr>
    </w:p>
    <w:p w14:paraId="4B1678E7" w14:textId="0584A426" w:rsidR="00492C8A" w:rsidRDefault="00FF7228" w:rsidP="0029271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3EE722B9" wp14:editId="737FB661">
            <wp:extent cx="6191250" cy="42862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F4D5" w14:textId="77777777" w:rsidR="001B694F" w:rsidRDefault="001B694F" w:rsidP="00C457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38291261" w14:textId="2342FB85" w:rsidR="00C45786" w:rsidRPr="001D7385" w:rsidRDefault="00C45786" w:rsidP="00C457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proofErr w:type="spellStart"/>
      <w:r w:rsidR="00D43B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선두권</w:t>
      </w:r>
      <w:proofErr w:type="spellEnd"/>
      <w:r w:rsidR="00D43B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E359D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다음으로는 </w:t>
      </w:r>
      <w:proofErr w:type="spellStart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티웨이항공</w:t>
      </w:r>
      <w:proofErr w:type="spellEnd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(8.6%)과 에어부산(7.1%), </w:t>
      </w:r>
      <w:proofErr w:type="spellStart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이스타항공</w:t>
      </w:r>
      <w:proofErr w:type="spellEnd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(4.0%)과 </w:t>
      </w:r>
      <w:proofErr w:type="spellStart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에어서울</w:t>
      </w:r>
      <w:proofErr w:type="spellEnd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(3.6%)</w:t>
      </w:r>
      <w:proofErr w:type="gramStart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이 </w:t>
      </w:r>
      <w:r w:rsidR="00D43B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>경합하고</w:t>
      </w:r>
      <w:proofErr w:type="gramEnd"/>
      <w:r w:rsidR="00D43B01" w:rsidRP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있다.</w:t>
      </w:r>
      <w:r w:rsidR="00D43B0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="00AA729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티웨이가</w:t>
      </w:r>
      <w:proofErr w:type="spellEnd"/>
      <w:r w:rsidR="00AA729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상승</w:t>
      </w:r>
      <w:r w:rsidR="007E6DD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추세인 반면 </w:t>
      </w:r>
      <w:proofErr w:type="spellStart"/>
      <w:r w:rsidR="00D43B0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이스타</w:t>
      </w:r>
      <w:r w:rsidR="00AA729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는</w:t>
      </w:r>
      <w:proofErr w:type="spellEnd"/>
      <w:r w:rsidR="00AA729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하락세고 나머지 두 곳은 보합이다.</w:t>
      </w:r>
      <w:r w:rsidR="00AA729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</w:p>
    <w:p w14:paraId="7F0F50AA" w14:textId="77777777" w:rsidR="001B694F" w:rsidRDefault="001B694F" w:rsidP="007C593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</w:p>
    <w:p w14:paraId="1AB2F2A0" w14:textId="3B386F36" w:rsidR="007C593E" w:rsidRDefault="007C593E" w:rsidP="007C593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AC11B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대한항공</w:t>
      </w:r>
      <w:r w:rsidR="001F34B7">
        <w:rPr>
          <w:rFonts w:ascii="Calibri" w:eastAsia="맑은 고딕" w:hAnsi="Calibri" w:cs="Calibri"/>
          <w:b/>
          <w:color w:val="000000"/>
          <w:kern w:val="0"/>
          <w:sz w:val="22"/>
        </w:rPr>
        <w:t>∙</w:t>
      </w:r>
      <w:r w:rsidR="001F34B7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아시아나 선호도 합치면 작년부터 절반 넘어</w:t>
      </w:r>
    </w:p>
    <w:p w14:paraId="5E12A05E" w14:textId="77777777" w:rsidR="00AA7291" w:rsidRPr="003A675F" w:rsidRDefault="006D722E" w:rsidP="00AA729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E14A3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A7291" w:rsidRPr="00AA729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대한항공의</w:t>
      </w:r>
      <w:r w:rsidR="00AA7291" w:rsidRPr="00AA729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'나홀로 </w:t>
      </w:r>
      <w:r w:rsidR="000D55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상승</w:t>
      </w:r>
      <w:r w:rsidR="00AA7291" w:rsidRPr="00AA729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'을 제외하면 대형항공사, 저비용항공사 모두 </w:t>
      </w:r>
      <w:r w:rsidR="000D554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선호도 </w:t>
      </w:r>
      <w:r w:rsidR="00AA7291" w:rsidRPr="00AA7291">
        <w:rPr>
          <w:rFonts w:ascii="맑은 고딕" w:eastAsia="맑은 고딕" w:hAnsi="맑은 고딕" w:cs="굴림"/>
          <w:color w:val="000000" w:themeColor="text1"/>
          <w:kern w:val="0"/>
          <w:sz w:val="22"/>
        </w:rPr>
        <w:t>변화 폭이 크지 않았다. 6년간 순위</w:t>
      </w:r>
      <w:r w:rsidR="00246382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A7291" w:rsidRPr="00AA729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바뀜도 거의 없었다. </w:t>
      </w:r>
      <w:r w:rsidR="008A3213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항공사</w:t>
      </w:r>
      <w:r w:rsidR="00A46CA0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마다 </w:t>
      </w:r>
      <w:r w:rsidR="001870B5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리스크가 닥쳤을 때 </w:t>
      </w:r>
      <w:r w:rsidR="001870B5" w:rsidRPr="003A675F">
        <w:rPr>
          <w:rFonts w:ascii="맑은 고딕" w:eastAsia="맑은 고딕" w:hAnsi="맑은 고딕" w:cs="굴림" w:hint="eastAsia"/>
          <w:kern w:val="0"/>
          <w:sz w:val="22"/>
        </w:rPr>
        <w:t xml:space="preserve">잠시 주춤하긴 </w:t>
      </w:r>
      <w:r w:rsidR="000D5543" w:rsidRPr="003A675F">
        <w:rPr>
          <w:rFonts w:ascii="맑은 고딕" w:eastAsia="맑은 고딕" w:hAnsi="맑은 고딕" w:cs="굴림" w:hint="eastAsia"/>
          <w:kern w:val="0"/>
          <w:sz w:val="22"/>
        </w:rPr>
        <w:t xml:space="preserve">해도 그 </w:t>
      </w:r>
      <w:r w:rsidR="00A46CA0" w:rsidRPr="003A675F">
        <w:rPr>
          <w:rFonts w:ascii="맑은 고딕" w:eastAsia="맑은 고딕" w:hAnsi="맑은 고딕" w:cs="굴림" w:hint="eastAsia"/>
          <w:kern w:val="0"/>
          <w:sz w:val="22"/>
        </w:rPr>
        <w:t>타격이 오래 가지는 않</w:t>
      </w:r>
      <w:r w:rsidR="008A3213" w:rsidRPr="003A675F">
        <w:rPr>
          <w:rFonts w:ascii="맑은 고딕" w:eastAsia="맑은 고딕" w:hAnsi="맑은 고딕" w:cs="굴림" w:hint="eastAsia"/>
          <w:kern w:val="0"/>
          <w:sz w:val="22"/>
        </w:rPr>
        <w:t>았</w:t>
      </w:r>
      <w:r w:rsidR="001870B5" w:rsidRPr="003A675F">
        <w:rPr>
          <w:rFonts w:ascii="맑은 고딕" w:eastAsia="맑은 고딕" w:hAnsi="맑은 고딕" w:cs="굴림" w:hint="eastAsia"/>
          <w:kern w:val="0"/>
          <w:sz w:val="22"/>
        </w:rPr>
        <w:t>다.</w:t>
      </w:r>
      <w:r w:rsidR="001870B5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AA7291" w:rsidRPr="003A675F">
        <w:rPr>
          <w:rFonts w:ascii="맑은 고딕" w:eastAsia="맑은 고딕" w:hAnsi="맑은 고딕" w:cs="굴림"/>
          <w:kern w:val="0"/>
          <w:sz w:val="22"/>
        </w:rPr>
        <w:t xml:space="preserve">한번 굳어진 </w:t>
      </w:r>
      <w:r w:rsidR="00CD7E8A" w:rsidRPr="003A675F">
        <w:rPr>
          <w:rFonts w:ascii="맑은 고딕" w:eastAsia="맑은 고딕" w:hAnsi="맑은 고딕" w:cs="굴림" w:hint="eastAsia"/>
          <w:kern w:val="0"/>
          <w:sz w:val="22"/>
        </w:rPr>
        <w:t>브랜드</w:t>
      </w:r>
      <w:r w:rsidR="00AA7291" w:rsidRPr="003A675F">
        <w:rPr>
          <w:rFonts w:ascii="맑은 고딕" w:eastAsia="맑은 고딕" w:hAnsi="맑은 고딕" w:cs="굴림"/>
          <w:kern w:val="0"/>
          <w:sz w:val="22"/>
        </w:rPr>
        <w:t xml:space="preserve"> 이미지는 여간해서 바</w:t>
      </w:r>
      <w:r w:rsidR="00A46CA0" w:rsidRPr="003A675F">
        <w:rPr>
          <w:rFonts w:ascii="맑은 고딕" w:eastAsia="맑은 고딕" w:hAnsi="맑은 고딕" w:cs="굴림" w:hint="eastAsia"/>
          <w:kern w:val="0"/>
          <w:sz w:val="22"/>
        </w:rPr>
        <w:t>뀌지 않음을</w:t>
      </w:r>
      <w:r w:rsidR="00AA7291" w:rsidRPr="003A675F">
        <w:rPr>
          <w:rFonts w:ascii="맑은 고딕" w:eastAsia="맑은 고딕" w:hAnsi="맑은 고딕" w:cs="굴림"/>
          <w:kern w:val="0"/>
          <w:sz w:val="22"/>
        </w:rPr>
        <w:t xml:space="preserve"> 알 수 있다.</w:t>
      </w:r>
    </w:p>
    <w:p w14:paraId="0B9F117D" w14:textId="1A34ECFC" w:rsidR="009039C5" w:rsidRPr="003A675F" w:rsidRDefault="00AA7291" w:rsidP="00492C8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3A675F">
        <w:rPr>
          <w:rFonts w:ascii="맑은 고딕" w:eastAsia="맑은 고딕" w:hAnsi="맑은 고딕" w:cs="굴림" w:hint="eastAsia"/>
          <w:kern w:val="0"/>
          <w:sz w:val="22"/>
        </w:rPr>
        <w:t xml:space="preserve">○ </w:t>
      </w:r>
      <w:r w:rsidR="00BB30BF" w:rsidRPr="003A675F">
        <w:rPr>
          <w:rFonts w:ascii="맑은 고딕" w:eastAsia="맑은 고딕" w:hAnsi="맑은 고딕" w:cs="굴림" w:hint="eastAsia"/>
          <w:kern w:val="0"/>
          <w:sz w:val="22"/>
        </w:rPr>
        <w:t>그런</w:t>
      </w:r>
      <w:r w:rsidR="00521A72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점을 감안해도 </w:t>
      </w:r>
      <w:r w:rsidR="001870B5" w:rsidRPr="003A675F">
        <w:rPr>
          <w:rFonts w:ascii="맑은 고딕" w:eastAsia="맑은 고딕" w:hAnsi="맑은 고딕" w:cs="굴림" w:hint="eastAsia"/>
          <w:kern w:val="0"/>
          <w:sz w:val="22"/>
        </w:rPr>
        <w:t>대</w:t>
      </w:r>
      <w:r w:rsidRPr="003A675F">
        <w:rPr>
          <w:rFonts w:ascii="맑은 고딕" w:eastAsia="맑은 고딕" w:hAnsi="맑은 고딕" w:cs="굴림"/>
          <w:kern w:val="0"/>
          <w:sz w:val="22"/>
        </w:rPr>
        <w:t>한항공</w:t>
      </w:r>
      <w:r w:rsidR="000D5543" w:rsidRPr="003A675F">
        <w:rPr>
          <w:rFonts w:ascii="맑은 고딕" w:eastAsia="맑은 고딕" w:hAnsi="맑은 고딕" w:cs="굴림" w:hint="eastAsia"/>
          <w:kern w:val="0"/>
          <w:sz w:val="22"/>
        </w:rPr>
        <w:t xml:space="preserve">의 </w:t>
      </w:r>
      <w:r w:rsidR="00454C0F" w:rsidRPr="003A675F">
        <w:rPr>
          <w:rFonts w:ascii="맑은 고딕" w:eastAsia="맑은 고딕" w:hAnsi="맑은 고딕" w:cs="굴림" w:hint="eastAsia"/>
          <w:kern w:val="0"/>
          <w:sz w:val="22"/>
        </w:rPr>
        <w:t>약진은</w:t>
      </w:r>
      <w:r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0D5543" w:rsidRPr="003A675F">
        <w:rPr>
          <w:rFonts w:ascii="맑은 고딕" w:eastAsia="맑은 고딕" w:hAnsi="맑은 고딕" w:cs="굴림" w:hint="eastAsia"/>
          <w:kern w:val="0"/>
          <w:sz w:val="22"/>
        </w:rPr>
        <w:t>이례적이</w:t>
      </w:r>
      <w:r w:rsidR="00A46CA0" w:rsidRPr="003A675F">
        <w:rPr>
          <w:rFonts w:ascii="맑은 고딕" w:eastAsia="맑은 고딕" w:hAnsi="맑은 고딕" w:cs="굴림" w:hint="eastAsia"/>
          <w:kern w:val="0"/>
          <w:sz w:val="22"/>
        </w:rPr>
        <w:t>다.</w:t>
      </w:r>
      <w:r w:rsidR="00A46CA0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 xml:space="preserve">오랜 사령탑의 </w:t>
      </w:r>
      <w:proofErr w:type="gramStart"/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>급작스런</w:t>
      </w:r>
      <w:proofErr w:type="gramEnd"/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별세,</w:t>
      </w:r>
      <w:r w:rsidR="001B694F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AD1BBA" w:rsidRPr="003A675F">
        <w:rPr>
          <w:rFonts w:ascii="맑은 고딕" w:eastAsia="맑은 고딕" w:hAnsi="맑은 고딕" w:cs="굴림" w:hint="eastAsia"/>
          <w:kern w:val="0"/>
          <w:sz w:val="22"/>
        </w:rPr>
        <w:t xml:space="preserve">후계 </w:t>
      </w:r>
      <w:r w:rsidR="00AD1BBA" w:rsidRPr="003A675F">
        <w:rPr>
          <w:rFonts w:ascii="맑은 고딕" w:eastAsia="맑은 고딕" w:hAnsi="맑은 고딕" w:cs="굴림" w:hint="eastAsia"/>
          <w:kern w:val="0"/>
          <w:sz w:val="22"/>
        </w:rPr>
        <w:lastRenderedPageBreak/>
        <w:t xml:space="preserve">구도와 </w:t>
      </w:r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>상속 문제</w:t>
      </w:r>
      <w:r w:rsidR="00AD1BBA" w:rsidRPr="003A675F">
        <w:rPr>
          <w:rFonts w:ascii="맑은 고딕" w:eastAsia="맑은 고딕" w:hAnsi="맑은 고딕" w:cs="굴림" w:hint="eastAsia"/>
          <w:kern w:val="0"/>
          <w:sz w:val="22"/>
        </w:rPr>
        <w:t xml:space="preserve">에 따른 </w:t>
      </w:r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>대주주</w:t>
      </w:r>
      <w:r w:rsidR="005865D4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>간의 갈등,</w:t>
      </w:r>
      <w:r w:rsidR="001B694F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1B694F" w:rsidRPr="003A675F">
        <w:rPr>
          <w:rFonts w:ascii="맑은 고딕" w:eastAsia="맑은 고딕" w:hAnsi="맑은 고딕" w:cs="굴림" w:hint="eastAsia"/>
          <w:kern w:val="0"/>
          <w:sz w:val="22"/>
        </w:rPr>
        <w:t>적대적 인수합병 위협,</w:t>
      </w:r>
      <w:r w:rsidR="001B694F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0D5543" w:rsidRPr="003A675F">
        <w:rPr>
          <w:rFonts w:ascii="맑은 고딕" w:eastAsia="맑은 고딕" w:hAnsi="맑은 고딕" w:cs="굴림" w:hint="eastAsia"/>
          <w:kern w:val="0"/>
          <w:sz w:val="22"/>
        </w:rPr>
        <w:t>코로나</w:t>
      </w:r>
      <w:r w:rsidR="00521A72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등의 초대형</w:t>
      </w:r>
      <w:r w:rsidR="000D5543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위기</w:t>
      </w:r>
      <w:r w:rsidR="00C91B7E" w:rsidRPr="003A675F">
        <w:rPr>
          <w:rFonts w:ascii="맑은 고딕" w:eastAsia="맑은 고딕" w:hAnsi="맑은 고딕" w:cs="굴림" w:hint="eastAsia"/>
          <w:kern w:val="0"/>
          <w:sz w:val="22"/>
        </w:rPr>
        <w:t>에도 불구하고 순항하고 있다.</w:t>
      </w:r>
      <w:r w:rsidR="00C91B7E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C91B7E" w:rsidRPr="003A675F">
        <w:rPr>
          <w:rFonts w:ascii="맑은 고딕" w:eastAsia="맑은 고딕" w:hAnsi="맑은 고딕" w:cs="굴림" w:hint="eastAsia"/>
          <w:kern w:val="0"/>
          <w:sz w:val="22"/>
        </w:rPr>
        <w:t xml:space="preserve">국적항공사라는 프리미엄과 </w:t>
      </w:r>
      <w:r w:rsidR="00073185" w:rsidRPr="003A675F">
        <w:rPr>
          <w:rFonts w:ascii="맑은 고딕" w:eastAsia="맑은 고딕" w:hAnsi="맑은 고딕" w:cs="굴림" w:hint="eastAsia"/>
          <w:kern w:val="0"/>
          <w:sz w:val="22"/>
        </w:rPr>
        <w:t>아시아나 인수</w:t>
      </w:r>
      <w:r w:rsidR="00454C0F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추진이 </w:t>
      </w:r>
      <w:r w:rsidR="008A3213" w:rsidRPr="003A675F">
        <w:rPr>
          <w:rFonts w:ascii="맑은 고딕" w:eastAsia="맑은 고딕" w:hAnsi="맑은 고딕" w:cs="굴림" w:hint="eastAsia"/>
          <w:kern w:val="0"/>
          <w:sz w:val="22"/>
        </w:rPr>
        <w:t>호재</w:t>
      </w:r>
      <w:r w:rsidR="00073185" w:rsidRPr="003A675F">
        <w:rPr>
          <w:rFonts w:ascii="맑은 고딕" w:eastAsia="맑은 고딕" w:hAnsi="맑은 고딕" w:cs="굴림" w:hint="eastAsia"/>
          <w:kern w:val="0"/>
          <w:sz w:val="22"/>
        </w:rPr>
        <w:t>로 작용</w:t>
      </w:r>
      <w:r w:rsidR="00CD7E8A" w:rsidRPr="003A675F">
        <w:rPr>
          <w:rFonts w:ascii="맑은 고딕" w:eastAsia="맑은 고딕" w:hAnsi="맑은 고딕" w:cs="굴림" w:hint="eastAsia"/>
          <w:kern w:val="0"/>
          <w:sz w:val="22"/>
        </w:rPr>
        <w:t>한 듯하</w:t>
      </w:r>
      <w:r w:rsidR="00073185" w:rsidRPr="003A675F">
        <w:rPr>
          <w:rFonts w:ascii="맑은 고딕" w:eastAsia="맑은 고딕" w:hAnsi="맑은 고딕" w:cs="굴림" w:hint="eastAsia"/>
          <w:kern w:val="0"/>
          <w:sz w:val="22"/>
        </w:rPr>
        <w:t>다</w:t>
      </w:r>
      <w:r w:rsidRPr="003A675F">
        <w:rPr>
          <w:rFonts w:ascii="맑은 고딕" w:eastAsia="맑은 고딕" w:hAnsi="맑은 고딕" w:cs="굴림"/>
          <w:kern w:val="0"/>
          <w:sz w:val="22"/>
        </w:rPr>
        <w:t>.</w:t>
      </w:r>
      <w:r w:rsidR="00CD7E8A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454C0F" w:rsidRPr="003A675F">
        <w:rPr>
          <w:rFonts w:ascii="맑은 고딕" w:eastAsia="맑은 고딕" w:hAnsi="맑은 고딕" w:cs="굴림" w:hint="eastAsia"/>
          <w:kern w:val="0"/>
          <w:sz w:val="22"/>
        </w:rPr>
        <w:t>적어도 국내 시장 브랜드 선호도 측면에서</w:t>
      </w:r>
      <w:r w:rsidR="00492C8A" w:rsidRPr="003A675F">
        <w:rPr>
          <w:rFonts w:ascii="맑은 고딕" w:eastAsia="맑은 고딕" w:hAnsi="맑은 고딕" w:cs="굴림" w:hint="eastAsia"/>
          <w:kern w:val="0"/>
          <w:sz w:val="22"/>
        </w:rPr>
        <w:t>는</w:t>
      </w:r>
      <w:r w:rsidR="00454C0F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492C8A" w:rsidRPr="003A675F">
        <w:rPr>
          <w:rFonts w:ascii="맑은 고딕" w:eastAsia="맑은 고딕" w:hAnsi="맑은 고딕" w:cs="굴림" w:hint="eastAsia"/>
          <w:kern w:val="0"/>
          <w:sz w:val="22"/>
        </w:rPr>
        <w:t>더 이상 경쟁자가 없</w:t>
      </w:r>
      <w:r w:rsidR="001F34B7" w:rsidRPr="003A675F">
        <w:rPr>
          <w:rFonts w:ascii="맑은 고딕" w:eastAsia="맑은 고딕" w:hAnsi="맑은 고딕" w:cs="굴림" w:hint="eastAsia"/>
          <w:kern w:val="0"/>
          <w:sz w:val="22"/>
        </w:rPr>
        <w:t>다.</w:t>
      </w:r>
      <w:r w:rsidR="00BF38FB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아시아나를 합치면</w:t>
      </w:r>
      <w:r w:rsidR="001F34B7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이미 작년부터 절반을 넘어서</w:t>
      </w:r>
      <w:r w:rsidR="00BF38FB" w:rsidRPr="003A675F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8A3213" w:rsidRPr="003A675F">
        <w:rPr>
          <w:rFonts w:ascii="맑은 고딕" w:eastAsia="맑은 고딕" w:hAnsi="맑은 고딕" w:cs="굴림" w:hint="eastAsia"/>
          <w:kern w:val="0"/>
          <w:sz w:val="22"/>
        </w:rPr>
        <w:t xml:space="preserve">새로 열리는 </w:t>
      </w:r>
      <w:r w:rsidR="00492C8A" w:rsidRPr="003A675F">
        <w:rPr>
          <w:rFonts w:ascii="맑은 고딕" w:eastAsia="맑은 고딕" w:hAnsi="맑은 고딕" w:cs="굴림" w:hint="eastAsia"/>
          <w:kern w:val="0"/>
          <w:sz w:val="22"/>
        </w:rPr>
        <w:t>포스트 코로나</w:t>
      </w:r>
      <w:r w:rsidR="001F34B7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="00492C8A" w:rsidRPr="003A675F">
        <w:rPr>
          <w:rFonts w:ascii="맑은 고딕" w:eastAsia="맑은 고딕" w:hAnsi="맑은 고딕" w:cs="굴림" w:hint="eastAsia"/>
          <w:kern w:val="0"/>
          <w:sz w:val="22"/>
        </w:rPr>
        <w:t>항공</w:t>
      </w:r>
      <w:r w:rsidR="001F34B7" w:rsidRPr="003A675F">
        <w:rPr>
          <w:rFonts w:ascii="맑은 고딕" w:eastAsia="맑은 고딕" w:hAnsi="맑은 고딕" w:cs="굴림" w:hint="eastAsia"/>
          <w:kern w:val="0"/>
          <w:sz w:val="22"/>
        </w:rPr>
        <w:t xml:space="preserve"> 시장</w:t>
      </w:r>
      <w:r w:rsidR="00521A72" w:rsidRPr="003A675F">
        <w:rPr>
          <w:rFonts w:ascii="맑은 고딕" w:eastAsia="맑은 고딕" w:hAnsi="맑은 고딕" w:cs="굴림" w:hint="eastAsia"/>
          <w:kern w:val="0"/>
          <w:sz w:val="22"/>
        </w:rPr>
        <w:t>을 선점할 태세</w:t>
      </w:r>
      <w:r w:rsidR="008A3213" w:rsidRPr="003A675F">
        <w:rPr>
          <w:rFonts w:ascii="맑은 고딕" w:eastAsia="맑은 고딕" w:hAnsi="맑은 고딕" w:cs="굴림" w:hint="eastAsia"/>
          <w:kern w:val="0"/>
          <w:sz w:val="22"/>
        </w:rPr>
        <w:t>다</w:t>
      </w:r>
      <w:r w:rsidR="001F34B7" w:rsidRPr="003A675F">
        <w:rPr>
          <w:rFonts w:ascii="맑은 고딕" w:eastAsia="맑은 고딕" w:hAnsi="맑은 고딕" w:cs="굴림" w:hint="eastAsia"/>
          <w:kern w:val="0"/>
          <w:sz w:val="22"/>
        </w:rPr>
        <w:t>.</w:t>
      </w:r>
    </w:p>
    <w:p w14:paraId="706EABFE" w14:textId="77777777" w:rsidR="00564EEC" w:rsidRPr="005865D4" w:rsidRDefault="00564EEC" w:rsidP="00492C8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60C92954" w14:textId="77777777" w:rsidR="005A60AD" w:rsidRDefault="003A5FF1" w:rsidP="001A3F61">
      <w:pPr>
        <w:wordWrap/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393C42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C7BA4">
        <w:rPr>
          <w:rFonts w:ascii="Times New Roman" w:hAnsi="Times New Roman" w:cs="Times New Roman"/>
          <w:color w:val="393C42"/>
          <w:sz w:val="26"/>
          <w:szCs w:val="26"/>
        </w:rPr>
        <w:t>■ </w:t>
      </w:r>
      <w:r w:rsidR="00AC7BA4" w:rsidRPr="003D6DED">
        <w:rPr>
          <w:rStyle w:val="af0"/>
          <w:rFonts w:ascii="Times New Roman" w:hAnsi="Times New Roman" w:cs="Times New Roman"/>
          <w:color w:val="393C42"/>
          <w:sz w:val="24"/>
          <w:szCs w:val="24"/>
        </w:rPr>
        <w:t>참고자료</w:t>
      </w:r>
      <w:r w:rsidR="00AC7BA4">
        <w:rPr>
          <w:rFonts w:ascii="Times New Roman" w:hAnsi="Times New Roman" w:cs="Times New Roman"/>
          <w:color w:val="393C42"/>
          <w:sz w:val="26"/>
          <w:szCs w:val="26"/>
        </w:rPr>
        <w:br/>
      </w:r>
      <w:r w:rsidR="00AC7BA4" w:rsidRPr="00AC7BA4">
        <w:rPr>
          <w:rFonts w:asciiTheme="majorHAnsi" w:eastAsiaTheme="majorHAnsi" w:hAnsiTheme="majorHAnsi" w:cs="Times New Roman"/>
          <w:color w:val="393C42"/>
          <w:sz w:val="22"/>
        </w:rPr>
        <w:t>1</w:t>
      </w:r>
      <w:r w:rsidR="00E03FA9">
        <w:rPr>
          <w:rFonts w:asciiTheme="majorHAnsi" w:eastAsiaTheme="majorHAnsi" w:hAnsiTheme="majorHAnsi" w:cs="Times New Roman"/>
          <w:color w:val="393C42"/>
          <w:sz w:val="22"/>
        </w:rPr>
        <w:t xml:space="preserve">. </w:t>
      </w:r>
      <w:hyperlink r:id="rId12" w:history="1">
        <w:r w:rsidR="00E03FA9" w:rsidRPr="00E03FA9">
          <w:rPr>
            <w:rStyle w:val="a4"/>
            <w:rFonts w:asciiTheme="majorHAnsi" w:eastAsiaTheme="majorHAnsi" w:hAnsiTheme="majorHAnsi" w:cs="Times New Roman" w:hint="eastAsia"/>
            <w:sz w:val="22"/>
          </w:rPr>
          <w:t>제주항공</w:t>
        </w:r>
        <w:r w:rsidR="00E03FA9" w:rsidRPr="00E03FA9">
          <w:rPr>
            <w:rStyle w:val="a4"/>
            <w:rFonts w:asciiTheme="majorHAnsi" w:eastAsiaTheme="majorHAnsi" w:hAnsiTheme="majorHAnsi" w:cs="Times New Roman"/>
            <w:sz w:val="22"/>
          </w:rPr>
          <w:t xml:space="preserve"> 4년간 LCC 브랜드 선호도 1위</w:t>
        </w:r>
      </w:hyperlink>
      <w:r w:rsidR="009D49FC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202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0</w:t>
      </w:r>
      <w:r w:rsidR="009D49FC">
        <w:rPr>
          <w:rFonts w:ascii="맑은 고딕" w:eastAsia="맑은 고딕" w:hAnsi="맑은 고딕" w:cs="굴림"/>
          <w:color w:val="000000" w:themeColor="text1"/>
          <w:kern w:val="0"/>
          <w:sz w:val="22"/>
        </w:rPr>
        <w:t>. 1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9D49FC">
        <w:rPr>
          <w:rFonts w:ascii="맑은 고딕" w:eastAsia="맑은 고딕" w:hAnsi="맑은 고딕" w:cs="굴림"/>
          <w:color w:val="000000" w:themeColor="text1"/>
          <w:kern w:val="0"/>
          <w:sz w:val="22"/>
        </w:rPr>
        <w:t>. 2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0</w:t>
      </w:r>
      <w:r w:rsidR="00AC7BA4" w:rsidRPr="00AC7BA4">
        <w:rPr>
          <w:rFonts w:asciiTheme="majorHAnsi" w:eastAsiaTheme="majorHAnsi" w:hAnsiTheme="majorHAnsi" w:cs="Times New Roman"/>
          <w:color w:val="393C42"/>
          <w:sz w:val="22"/>
        </w:rPr>
        <w:t> </w:t>
      </w:r>
    </w:p>
    <w:p w14:paraId="204377AD" w14:textId="77777777" w:rsidR="00AC7BA4" w:rsidRDefault="009D49FC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9D49FC">
        <w:rPr>
          <w:sz w:val="22"/>
        </w:rPr>
        <w:t>2.</w:t>
      </w:r>
      <w:r>
        <w:t xml:space="preserve"> </w:t>
      </w:r>
      <w:hyperlink r:id="rId13" w:history="1">
        <w:r w:rsidR="00E03FA9" w:rsidRPr="00E03FA9">
          <w:rPr>
            <w:rStyle w:val="a4"/>
            <w:rFonts w:hint="eastAsia"/>
            <w:sz w:val="22"/>
          </w:rPr>
          <w:t>항공</w:t>
        </w:r>
        <w:r w:rsidR="00E03FA9" w:rsidRPr="00E03FA9">
          <w:rPr>
            <w:rStyle w:val="a4"/>
            <w:sz w:val="22"/>
          </w:rPr>
          <w:t xml:space="preserve"> 고객만족도 1위는…대한항공? 아시아나?</w:t>
        </w:r>
      </w:hyperlink>
      <w:r w:rsidR="00AC7BA4" w:rsidRPr="00AC7BA4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AC7BA4">
        <w:rPr>
          <w:rFonts w:ascii="맑은 고딕" w:eastAsia="맑은 고딕" w:hAnsi="맑은 고딕" w:cs="굴림"/>
          <w:color w:val="000000" w:themeColor="text1"/>
          <w:kern w:val="0"/>
          <w:sz w:val="22"/>
        </w:rPr>
        <w:t>20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19</w:t>
      </w:r>
      <w:r w:rsidR="00AC7BA4">
        <w:rPr>
          <w:rFonts w:ascii="맑은 고딕" w:eastAsia="맑은 고딕" w:hAnsi="맑은 고딕" w:cs="굴림"/>
          <w:color w:val="000000" w:themeColor="text1"/>
          <w:kern w:val="0"/>
          <w:sz w:val="22"/>
        </w:rPr>
        <w:t>. 1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AC7BA4">
        <w:rPr>
          <w:rFonts w:ascii="맑은 고딕" w:eastAsia="맑은 고딕" w:hAnsi="맑은 고딕" w:cs="굴림"/>
          <w:color w:val="000000" w:themeColor="text1"/>
          <w:kern w:val="0"/>
          <w:sz w:val="22"/>
        </w:rPr>
        <w:t>. 3</w:t>
      </w:r>
    </w:p>
    <w:p w14:paraId="5752DA80" w14:textId="77777777" w:rsidR="001A3F61" w:rsidRDefault="00AC7BA4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3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hyperlink r:id="rId14" w:history="1">
        <w:r w:rsidR="00E03FA9" w:rsidRPr="00E03FA9">
          <w:rPr>
            <w:rStyle w:val="a4"/>
            <w:rFonts w:hint="eastAsia"/>
            <w:sz w:val="22"/>
          </w:rPr>
          <w:t>사회적</w:t>
        </w:r>
        <w:r w:rsidR="00E03FA9" w:rsidRPr="00E03FA9">
          <w:rPr>
            <w:rStyle w:val="a4"/>
            <w:sz w:val="22"/>
          </w:rPr>
          <w:t xml:space="preserve"> 논란에 추락한 대한항공 · 아시아나 브랜드 선호도</w:t>
        </w:r>
      </w:hyperlink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19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. 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. 1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</w:p>
    <w:p w14:paraId="20953240" w14:textId="77777777" w:rsidR="00A776AF" w:rsidRDefault="009D49FC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color w:val="000000" w:themeColor="text1"/>
          <w:kern w:val="0"/>
          <w:sz w:val="22"/>
        </w:rPr>
        <w:t>4.</w:t>
      </w:r>
      <w:r w:rsidR="009F5EE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hyperlink r:id="rId15" w:history="1">
        <w:r w:rsidR="00E03FA9" w:rsidRPr="00E03FA9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대한항공·아시아나</w:t>
        </w:r>
        <w:r w:rsidR="00E03FA9" w:rsidRPr="00E03FA9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만족도 공동 2위, 1위는?</w:t>
        </w:r>
      </w:hyperlink>
      <w:r w:rsidR="009F5EE1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2019. 1. 2</w:t>
      </w:r>
      <w:r w:rsidR="00E03FA9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</w:p>
    <w:p w14:paraId="16B57B3F" w14:textId="77777777" w:rsidR="009F5EE1" w:rsidRDefault="009D49FC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5</w:t>
      </w:r>
      <w:r w:rsidR="009F5EE1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. </w:t>
      </w:r>
      <w:hyperlink r:id="rId16" w:history="1">
        <w:r w:rsidR="00E03FA9" w:rsidRPr="00E03FA9">
          <w:rPr>
            <w:rStyle w:val="a4"/>
            <w:rFonts w:hint="eastAsia"/>
            <w:sz w:val="22"/>
          </w:rPr>
          <w:t>대형항공사</w:t>
        </w:r>
        <w:r w:rsidR="00E03FA9" w:rsidRPr="00E03FA9">
          <w:rPr>
            <w:rStyle w:val="a4"/>
            <w:sz w:val="22"/>
          </w:rPr>
          <w:t xml:space="preserve"> 고객만족도 1위 아시아나, 저가항공사는?</w:t>
        </w:r>
      </w:hyperlink>
      <w:r w:rsidR="009F5EE1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 2018. </w:t>
      </w:r>
      <w:r w:rsidR="00BB30BF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2</w:t>
      </w:r>
      <w:r w:rsidR="009F5EE1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 xml:space="preserve">. </w:t>
      </w:r>
      <w:r w:rsidR="00BB30BF"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t>7</w:t>
      </w:r>
    </w:p>
    <w:p w14:paraId="4B45E9FE" w14:textId="77777777" w:rsidR="00964F3E" w:rsidRDefault="00964F3E" w:rsidP="001A3F61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1D7385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‘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="001D7385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158A1A7" w14:textId="77777777" w:rsidR="001A3F61" w:rsidRDefault="001A3F61" w:rsidP="001A3F61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503E5A0F" w14:textId="706AD781" w:rsidR="007E627B" w:rsidRDefault="007E627B" w:rsidP="006D722E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D722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="00FF7228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FF7228">
        <w:rPr>
          <w:rFonts w:ascii="맑은 고딕" w:eastAsia="굴림" w:hAnsi="굴림" w:cs="굴림" w:hint="eastAsia"/>
          <w:color w:val="000000"/>
          <w:kern w:val="0"/>
          <w:szCs w:val="20"/>
        </w:rPr>
        <w:t>여행상품</w:t>
      </w:r>
      <w:r w:rsidR="00FF7228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FF7228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조사</w:t>
      </w:r>
      <w:r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6D722E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proofErr w:type="spellStart"/>
      <w:r w:rsidRPr="006D722E">
        <w:rPr>
          <w:rFonts w:ascii="맑은 고딕" w:eastAsia="굴림" w:hAnsi="굴림" w:cs="굴림"/>
          <w:color w:val="000000"/>
          <w:kern w:val="0"/>
          <w:szCs w:val="20"/>
        </w:rPr>
        <w:t>컨슈머인사이트의</w:t>
      </w:r>
      <w:proofErr w:type="spellEnd"/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8</w:t>
      </w:r>
      <w:r>
        <w:rPr>
          <w:rFonts w:ascii="맑은 고딕" w:eastAsia="굴림" w:hAnsi="굴림" w:cs="굴림"/>
          <w:color w:val="000000"/>
          <w:kern w:val="0"/>
          <w:szCs w:val="20"/>
        </w:rPr>
        <w:t>5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IBP(Invitation Based Panel)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D722E">
        <w:rPr>
          <w:rFonts w:ascii="맑은 고딕" w:eastAsia="굴림" w:hAnsi="굴림" w:cs="굴림"/>
          <w:color w:val="000000"/>
          <w:kern w:val="0"/>
          <w:szCs w:val="20"/>
        </w:rPr>
        <w:t>표본틀로</w:t>
      </w:r>
      <w:proofErr w:type="spellEnd"/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만</w:t>
      </w:r>
      <w:r>
        <w:rPr>
          <w:rFonts w:ascii="맑은 고딕" w:eastAsia="굴림" w:hAnsi="굴림" w:cs="굴림" w:hint="eastAsia"/>
          <w:color w:val="000000"/>
          <w:kern w:val="0"/>
          <w:szCs w:val="20"/>
        </w:rPr>
        <w:t>4</w:t>
      </w:r>
      <w:r>
        <w:rPr>
          <w:rFonts w:ascii="맑은 고딕" w:eastAsia="굴림" w:hAnsi="굴림" w:cs="굴림"/>
          <w:color w:val="000000"/>
          <w:kern w:val="0"/>
          <w:szCs w:val="20"/>
        </w:rPr>
        <w:t>965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명을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조사했으며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,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표본추출은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인구구성비에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따라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성·연령·지역을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6D722E">
        <w:rPr>
          <w:rFonts w:ascii="맑은 고딕" w:eastAsia="굴림" w:hAnsi="굴림" w:cs="굴림"/>
          <w:color w:val="000000"/>
          <w:kern w:val="0"/>
          <w:szCs w:val="20"/>
        </w:rPr>
        <w:t>비례할당했다</w:t>
      </w:r>
      <w:proofErr w:type="spellEnd"/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자료수집은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이메일과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모바일을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사용했다</w:t>
      </w:r>
      <w:r w:rsidRPr="006D722E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p w14:paraId="0311DBDA" w14:textId="77777777" w:rsidR="00DF3342" w:rsidRPr="007A3764" w:rsidRDefault="00257AB0" w:rsidP="006D722E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77777777"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2B3757DD" w14:textId="77777777" w:rsidTr="00D670D8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568C3ED6" w14:textId="77777777" w:rsidTr="00D670D8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컨슈머인사이트</w:t>
            </w:r>
            <w:proofErr w:type="spellEnd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670D8" w:rsidRPr="007E3149" w14:paraId="6531F176" w14:textId="77777777" w:rsidTr="00D670D8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38B6E" w14:textId="77777777" w:rsidR="00D670D8" w:rsidRDefault="007366F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이상현</w:t>
            </w:r>
            <w:r w:rsidR="006D722E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670D8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컨슈머인사이트 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8E62E" w14:textId="77777777" w:rsidR="00D670D8" w:rsidRDefault="007366F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leesh</w:t>
            </w:r>
            <w:r w:rsidR="00D670D8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37023" w14:textId="77777777"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</w:t>
            </w:r>
            <w:r w:rsidR="007366F8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24</w:t>
            </w:r>
          </w:p>
        </w:tc>
      </w:tr>
    </w:tbl>
    <w:p w14:paraId="48093AB8" w14:textId="77777777" w:rsidR="00257B78" w:rsidRPr="00EB6AD8" w:rsidRDefault="00257B78" w:rsidP="00E55AB9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0384B" w14:textId="77777777" w:rsidR="005206CC" w:rsidRDefault="005206CC" w:rsidP="009839BA">
      <w:pPr>
        <w:spacing w:after="0" w:line="240" w:lineRule="auto"/>
      </w:pPr>
      <w:r>
        <w:separator/>
      </w:r>
    </w:p>
  </w:endnote>
  <w:endnote w:type="continuationSeparator" w:id="0">
    <w:p w14:paraId="72891258" w14:textId="77777777" w:rsidR="005206CC" w:rsidRDefault="005206CC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97303" w14:textId="77777777" w:rsidR="005206CC" w:rsidRDefault="005206CC" w:rsidP="009839BA">
      <w:pPr>
        <w:spacing w:after="0" w:line="240" w:lineRule="auto"/>
      </w:pPr>
      <w:r>
        <w:separator/>
      </w:r>
    </w:p>
  </w:footnote>
  <w:footnote w:type="continuationSeparator" w:id="0">
    <w:p w14:paraId="7F5D3F49" w14:textId="77777777" w:rsidR="005206CC" w:rsidRDefault="005206CC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92717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292717" w:rsidRPr="009839BA" w:rsidRDefault="0029271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12B738F5" w:rsidR="00292717" w:rsidRPr="009839BA" w:rsidRDefault="0029271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="00D715C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30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2022</w:t>
          </w:r>
        </w:p>
      </w:tc>
    </w:tr>
  </w:tbl>
  <w:p w14:paraId="48423C3A" w14:textId="77777777" w:rsidR="00292717" w:rsidRPr="009839BA" w:rsidRDefault="0029271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29ED"/>
    <w:rsid w:val="00003BD6"/>
    <w:rsid w:val="00003E4B"/>
    <w:rsid w:val="00007BA6"/>
    <w:rsid w:val="00012257"/>
    <w:rsid w:val="00017705"/>
    <w:rsid w:val="000211EC"/>
    <w:rsid w:val="0002152E"/>
    <w:rsid w:val="000227D7"/>
    <w:rsid w:val="00036E1A"/>
    <w:rsid w:val="00046A80"/>
    <w:rsid w:val="000536EA"/>
    <w:rsid w:val="00053DBD"/>
    <w:rsid w:val="00063FA3"/>
    <w:rsid w:val="00063FBC"/>
    <w:rsid w:val="00070403"/>
    <w:rsid w:val="00073185"/>
    <w:rsid w:val="00073A46"/>
    <w:rsid w:val="00073DA4"/>
    <w:rsid w:val="00076FAA"/>
    <w:rsid w:val="00081F0A"/>
    <w:rsid w:val="00082F7A"/>
    <w:rsid w:val="000836A3"/>
    <w:rsid w:val="00086332"/>
    <w:rsid w:val="0009102E"/>
    <w:rsid w:val="000947D9"/>
    <w:rsid w:val="00095C1C"/>
    <w:rsid w:val="00095C31"/>
    <w:rsid w:val="000A21BD"/>
    <w:rsid w:val="000A4605"/>
    <w:rsid w:val="000A461C"/>
    <w:rsid w:val="000A4EC2"/>
    <w:rsid w:val="000B18E2"/>
    <w:rsid w:val="000B2501"/>
    <w:rsid w:val="000B5177"/>
    <w:rsid w:val="000B6F4C"/>
    <w:rsid w:val="000C3DA6"/>
    <w:rsid w:val="000D1947"/>
    <w:rsid w:val="000D29F6"/>
    <w:rsid w:val="000D4CE9"/>
    <w:rsid w:val="000D5543"/>
    <w:rsid w:val="000D5AE3"/>
    <w:rsid w:val="000D7E80"/>
    <w:rsid w:val="000E3E87"/>
    <w:rsid w:val="000E4CD0"/>
    <w:rsid w:val="000E7991"/>
    <w:rsid w:val="000F1F07"/>
    <w:rsid w:val="000F4207"/>
    <w:rsid w:val="000F5571"/>
    <w:rsid w:val="000F641C"/>
    <w:rsid w:val="000F7F6C"/>
    <w:rsid w:val="0010256F"/>
    <w:rsid w:val="00107B40"/>
    <w:rsid w:val="00110E62"/>
    <w:rsid w:val="0011362C"/>
    <w:rsid w:val="00116ED9"/>
    <w:rsid w:val="00123B55"/>
    <w:rsid w:val="00126DE7"/>
    <w:rsid w:val="00127AF5"/>
    <w:rsid w:val="00130985"/>
    <w:rsid w:val="00131C7A"/>
    <w:rsid w:val="0013520C"/>
    <w:rsid w:val="00141E7A"/>
    <w:rsid w:val="00143234"/>
    <w:rsid w:val="00143AF9"/>
    <w:rsid w:val="00151D55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EE0"/>
    <w:rsid w:val="00181E74"/>
    <w:rsid w:val="00182518"/>
    <w:rsid w:val="0018349C"/>
    <w:rsid w:val="001870B5"/>
    <w:rsid w:val="00192001"/>
    <w:rsid w:val="00196018"/>
    <w:rsid w:val="00196E11"/>
    <w:rsid w:val="00197F23"/>
    <w:rsid w:val="001A180C"/>
    <w:rsid w:val="001A304F"/>
    <w:rsid w:val="001A3F61"/>
    <w:rsid w:val="001A6469"/>
    <w:rsid w:val="001A6D0D"/>
    <w:rsid w:val="001B473B"/>
    <w:rsid w:val="001B694F"/>
    <w:rsid w:val="001C4309"/>
    <w:rsid w:val="001D1A21"/>
    <w:rsid w:val="001D45CA"/>
    <w:rsid w:val="001D7385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34B7"/>
    <w:rsid w:val="001F71E0"/>
    <w:rsid w:val="00201A88"/>
    <w:rsid w:val="0020442B"/>
    <w:rsid w:val="00204A47"/>
    <w:rsid w:val="002050BD"/>
    <w:rsid w:val="00205D64"/>
    <w:rsid w:val="00213901"/>
    <w:rsid w:val="00216AFA"/>
    <w:rsid w:val="002223F3"/>
    <w:rsid w:val="00223E5E"/>
    <w:rsid w:val="00232741"/>
    <w:rsid w:val="00233879"/>
    <w:rsid w:val="00234767"/>
    <w:rsid w:val="002357D7"/>
    <w:rsid w:val="0024083C"/>
    <w:rsid w:val="002432D3"/>
    <w:rsid w:val="002442B8"/>
    <w:rsid w:val="00246382"/>
    <w:rsid w:val="0025328F"/>
    <w:rsid w:val="002534CF"/>
    <w:rsid w:val="00257AB0"/>
    <w:rsid w:val="00257B78"/>
    <w:rsid w:val="002600BC"/>
    <w:rsid w:val="00261DA1"/>
    <w:rsid w:val="002628CD"/>
    <w:rsid w:val="00262D4C"/>
    <w:rsid w:val="0026589D"/>
    <w:rsid w:val="00265984"/>
    <w:rsid w:val="00266BB3"/>
    <w:rsid w:val="00266FFA"/>
    <w:rsid w:val="002678CE"/>
    <w:rsid w:val="00270EBD"/>
    <w:rsid w:val="0027263C"/>
    <w:rsid w:val="00276C39"/>
    <w:rsid w:val="00281C62"/>
    <w:rsid w:val="00285006"/>
    <w:rsid w:val="002851B6"/>
    <w:rsid w:val="00290ECF"/>
    <w:rsid w:val="00292717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B17C6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207E"/>
    <w:rsid w:val="002D5E9A"/>
    <w:rsid w:val="002E1FA1"/>
    <w:rsid w:val="002F07C4"/>
    <w:rsid w:val="002F20DD"/>
    <w:rsid w:val="002F22AA"/>
    <w:rsid w:val="002F3E4B"/>
    <w:rsid w:val="002F5154"/>
    <w:rsid w:val="002F56A6"/>
    <w:rsid w:val="002F5B19"/>
    <w:rsid w:val="002F6929"/>
    <w:rsid w:val="003017AD"/>
    <w:rsid w:val="00302C68"/>
    <w:rsid w:val="00305448"/>
    <w:rsid w:val="003063A2"/>
    <w:rsid w:val="003070B4"/>
    <w:rsid w:val="0030752E"/>
    <w:rsid w:val="00311F50"/>
    <w:rsid w:val="00323E85"/>
    <w:rsid w:val="00326D2F"/>
    <w:rsid w:val="003304DB"/>
    <w:rsid w:val="00333109"/>
    <w:rsid w:val="00334A0F"/>
    <w:rsid w:val="003376A8"/>
    <w:rsid w:val="0035065A"/>
    <w:rsid w:val="00353C47"/>
    <w:rsid w:val="00355F2B"/>
    <w:rsid w:val="00356595"/>
    <w:rsid w:val="00356EA6"/>
    <w:rsid w:val="00361F1C"/>
    <w:rsid w:val="00362BC7"/>
    <w:rsid w:val="00364A79"/>
    <w:rsid w:val="003676EC"/>
    <w:rsid w:val="00372040"/>
    <w:rsid w:val="003738C4"/>
    <w:rsid w:val="00377551"/>
    <w:rsid w:val="00377859"/>
    <w:rsid w:val="0038098B"/>
    <w:rsid w:val="00384A5E"/>
    <w:rsid w:val="0038617E"/>
    <w:rsid w:val="00386FA9"/>
    <w:rsid w:val="003876AB"/>
    <w:rsid w:val="00391DEF"/>
    <w:rsid w:val="003921F2"/>
    <w:rsid w:val="00394AB7"/>
    <w:rsid w:val="00396E3D"/>
    <w:rsid w:val="003A14EA"/>
    <w:rsid w:val="003A4594"/>
    <w:rsid w:val="003A5FF1"/>
    <w:rsid w:val="003A675F"/>
    <w:rsid w:val="003B004E"/>
    <w:rsid w:val="003B10A9"/>
    <w:rsid w:val="003C10FC"/>
    <w:rsid w:val="003C31F8"/>
    <w:rsid w:val="003C3B2F"/>
    <w:rsid w:val="003C6D86"/>
    <w:rsid w:val="003C746F"/>
    <w:rsid w:val="003C7E7C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6DE"/>
    <w:rsid w:val="003F1935"/>
    <w:rsid w:val="003F329F"/>
    <w:rsid w:val="003F4F09"/>
    <w:rsid w:val="00401179"/>
    <w:rsid w:val="00402682"/>
    <w:rsid w:val="00403B97"/>
    <w:rsid w:val="00404069"/>
    <w:rsid w:val="00405EA2"/>
    <w:rsid w:val="00406732"/>
    <w:rsid w:val="0041029A"/>
    <w:rsid w:val="00410FA5"/>
    <w:rsid w:val="00416DAF"/>
    <w:rsid w:val="00420767"/>
    <w:rsid w:val="00426655"/>
    <w:rsid w:val="00426D2A"/>
    <w:rsid w:val="00431AB5"/>
    <w:rsid w:val="00446C9E"/>
    <w:rsid w:val="00446F8A"/>
    <w:rsid w:val="00450038"/>
    <w:rsid w:val="004523A6"/>
    <w:rsid w:val="0045408F"/>
    <w:rsid w:val="00454C0F"/>
    <w:rsid w:val="004576ED"/>
    <w:rsid w:val="0046027E"/>
    <w:rsid w:val="00460865"/>
    <w:rsid w:val="00461C1D"/>
    <w:rsid w:val="00466BE6"/>
    <w:rsid w:val="00467C1B"/>
    <w:rsid w:val="0047211D"/>
    <w:rsid w:val="00473514"/>
    <w:rsid w:val="00477BA0"/>
    <w:rsid w:val="00492C8A"/>
    <w:rsid w:val="00494225"/>
    <w:rsid w:val="00496278"/>
    <w:rsid w:val="004963F2"/>
    <w:rsid w:val="00496F3A"/>
    <w:rsid w:val="004A31FD"/>
    <w:rsid w:val="004B1723"/>
    <w:rsid w:val="004B38DE"/>
    <w:rsid w:val="004B586C"/>
    <w:rsid w:val="004B5D84"/>
    <w:rsid w:val="004B5F40"/>
    <w:rsid w:val="004B6188"/>
    <w:rsid w:val="004B7439"/>
    <w:rsid w:val="004D434E"/>
    <w:rsid w:val="004E21A3"/>
    <w:rsid w:val="004E385C"/>
    <w:rsid w:val="004E3F67"/>
    <w:rsid w:val="004E638B"/>
    <w:rsid w:val="004E651A"/>
    <w:rsid w:val="004E6D5B"/>
    <w:rsid w:val="004E7543"/>
    <w:rsid w:val="004F0469"/>
    <w:rsid w:val="004F454D"/>
    <w:rsid w:val="004F4612"/>
    <w:rsid w:val="004F79A5"/>
    <w:rsid w:val="0050013B"/>
    <w:rsid w:val="005016BE"/>
    <w:rsid w:val="005038E6"/>
    <w:rsid w:val="005104E2"/>
    <w:rsid w:val="00511AF3"/>
    <w:rsid w:val="00512D7B"/>
    <w:rsid w:val="005206CC"/>
    <w:rsid w:val="00520727"/>
    <w:rsid w:val="00521A72"/>
    <w:rsid w:val="005225CC"/>
    <w:rsid w:val="00522C10"/>
    <w:rsid w:val="00524C92"/>
    <w:rsid w:val="00526B1E"/>
    <w:rsid w:val="005275A3"/>
    <w:rsid w:val="00531F5E"/>
    <w:rsid w:val="0053463F"/>
    <w:rsid w:val="00542CE5"/>
    <w:rsid w:val="00543927"/>
    <w:rsid w:val="00544E07"/>
    <w:rsid w:val="00552436"/>
    <w:rsid w:val="00553751"/>
    <w:rsid w:val="005559E4"/>
    <w:rsid w:val="005572FD"/>
    <w:rsid w:val="005630F0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5313"/>
    <w:rsid w:val="005862A1"/>
    <w:rsid w:val="005865D4"/>
    <w:rsid w:val="00594C48"/>
    <w:rsid w:val="00595E58"/>
    <w:rsid w:val="005A0ABA"/>
    <w:rsid w:val="005A288F"/>
    <w:rsid w:val="005A60AD"/>
    <w:rsid w:val="005A68AF"/>
    <w:rsid w:val="005C5521"/>
    <w:rsid w:val="005C7107"/>
    <w:rsid w:val="005C7BFB"/>
    <w:rsid w:val="005D3866"/>
    <w:rsid w:val="005E19D2"/>
    <w:rsid w:val="005E1CCE"/>
    <w:rsid w:val="005E3B8D"/>
    <w:rsid w:val="005E553C"/>
    <w:rsid w:val="005E7D8C"/>
    <w:rsid w:val="005F00DF"/>
    <w:rsid w:val="005F4CBF"/>
    <w:rsid w:val="005F7029"/>
    <w:rsid w:val="00600C49"/>
    <w:rsid w:val="00602ABD"/>
    <w:rsid w:val="006039DB"/>
    <w:rsid w:val="0061076F"/>
    <w:rsid w:val="00620909"/>
    <w:rsid w:val="00624D66"/>
    <w:rsid w:val="006276AA"/>
    <w:rsid w:val="00635521"/>
    <w:rsid w:val="006356AA"/>
    <w:rsid w:val="006400F4"/>
    <w:rsid w:val="006411B5"/>
    <w:rsid w:val="00642555"/>
    <w:rsid w:val="0064473D"/>
    <w:rsid w:val="00647A62"/>
    <w:rsid w:val="006515EE"/>
    <w:rsid w:val="006522A1"/>
    <w:rsid w:val="00652B9F"/>
    <w:rsid w:val="006564BC"/>
    <w:rsid w:val="00664975"/>
    <w:rsid w:val="00667497"/>
    <w:rsid w:val="00667825"/>
    <w:rsid w:val="00670224"/>
    <w:rsid w:val="006715FC"/>
    <w:rsid w:val="00671BA4"/>
    <w:rsid w:val="0067666D"/>
    <w:rsid w:val="00680B4F"/>
    <w:rsid w:val="0068639D"/>
    <w:rsid w:val="00690AC8"/>
    <w:rsid w:val="00690F30"/>
    <w:rsid w:val="006916E9"/>
    <w:rsid w:val="006928E1"/>
    <w:rsid w:val="00692EDC"/>
    <w:rsid w:val="00697261"/>
    <w:rsid w:val="006A01E7"/>
    <w:rsid w:val="006B0DE9"/>
    <w:rsid w:val="006B3570"/>
    <w:rsid w:val="006D5BF9"/>
    <w:rsid w:val="006D5FA5"/>
    <w:rsid w:val="006D722E"/>
    <w:rsid w:val="006E048A"/>
    <w:rsid w:val="006E1D11"/>
    <w:rsid w:val="006E420C"/>
    <w:rsid w:val="006E72C3"/>
    <w:rsid w:val="006F27F5"/>
    <w:rsid w:val="006F3997"/>
    <w:rsid w:val="006F3AB7"/>
    <w:rsid w:val="006F54A2"/>
    <w:rsid w:val="006F5BFB"/>
    <w:rsid w:val="006F6A44"/>
    <w:rsid w:val="00700690"/>
    <w:rsid w:val="007038C8"/>
    <w:rsid w:val="007047CB"/>
    <w:rsid w:val="0070681C"/>
    <w:rsid w:val="00707FC0"/>
    <w:rsid w:val="00713274"/>
    <w:rsid w:val="007164EA"/>
    <w:rsid w:val="0072238A"/>
    <w:rsid w:val="007337CB"/>
    <w:rsid w:val="00734CF7"/>
    <w:rsid w:val="007366F8"/>
    <w:rsid w:val="0074383E"/>
    <w:rsid w:val="00745B95"/>
    <w:rsid w:val="007506B0"/>
    <w:rsid w:val="00751DD4"/>
    <w:rsid w:val="0075255B"/>
    <w:rsid w:val="00753837"/>
    <w:rsid w:val="0075626E"/>
    <w:rsid w:val="00762260"/>
    <w:rsid w:val="00763E83"/>
    <w:rsid w:val="00764588"/>
    <w:rsid w:val="007678ED"/>
    <w:rsid w:val="0077220A"/>
    <w:rsid w:val="00774D46"/>
    <w:rsid w:val="0077576B"/>
    <w:rsid w:val="0078163E"/>
    <w:rsid w:val="0078361D"/>
    <w:rsid w:val="0079046D"/>
    <w:rsid w:val="00795316"/>
    <w:rsid w:val="007A29B2"/>
    <w:rsid w:val="007A3764"/>
    <w:rsid w:val="007A57B8"/>
    <w:rsid w:val="007A76EC"/>
    <w:rsid w:val="007B53BE"/>
    <w:rsid w:val="007C593E"/>
    <w:rsid w:val="007D1ED5"/>
    <w:rsid w:val="007D6C95"/>
    <w:rsid w:val="007D74F0"/>
    <w:rsid w:val="007E0A51"/>
    <w:rsid w:val="007E17A8"/>
    <w:rsid w:val="007E3149"/>
    <w:rsid w:val="007E627B"/>
    <w:rsid w:val="007E6DD9"/>
    <w:rsid w:val="007F35C4"/>
    <w:rsid w:val="007F5616"/>
    <w:rsid w:val="007F5631"/>
    <w:rsid w:val="007F5E90"/>
    <w:rsid w:val="007F7648"/>
    <w:rsid w:val="007F7CAE"/>
    <w:rsid w:val="00803C04"/>
    <w:rsid w:val="00804BE6"/>
    <w:rsid w:val="008060B7"/>
    <w:rsid w:val="0081526E"/>
    <w:rsid w:val="00820467"/>
    <w:rsid w:val="008223B6"/>
    <w:rsid w:val="008223DB"/>
    <w:rsid w:val="00823C3B"/>
    <w:rsid w:val="0082601E"/>
    <w:rsid w:val="0083181E"/>
    <w:rsid w:val="00844EAB"/>
    <w:rsid w:val="00861C30"/>
    <w:rsid w:val="0086217F"/>
    <w:rsid w:val="00864450"/>
    <w:rsid w:val="00865E1D"/>
    <w:rsid w:val="00870001"/>
    <w:rsid w:val="008725CA"/>
    <w:rsid w:val="00872CBF"/>
    <w:rsid w:val="00873898"/>
    <w:rsid w:val="00873BD0"/>
    <w:rsid w:val="00874714"/>
    <w:rsid w:val="008775A4"/>
    <w:rsid w:val="00877764"/>
    <w:rsid w:val="008821A4"/>
    <w:rsid w:val="00884A80"/>
    <w:rsid w:val="008850E5"/>
    <w:rsid w:val="0088627F"/>
    <w:rsid w:val="00886441"/>
    <w:rsid w:val="00890155"/>
    <w:rsid w:val="00890737"/>
    <w:rsid w:val="00893B60"/>
    <w:rsid w:val="00893BF8"/>
    <w:rsid w:val="008956C4"/>
    <w:rsid w:val="008A3213"/>
    <w:rsid w:val="008A48EE"/>
    <w:rsid w:val="008A74C8"/>
    <w:rsid w:val="008B5D7C"/>
    <w:rsid w:val="008B646C"/>
    <w:rsid w:val="008B724B"/>
    <w:rsid w:val="008C3D9B"/>
    <w:rsid w:val="008C5F0B"/>
    <w:rsid w:val="008D2BBF"/>
    <w:rsid w:val="008E2B02"/>
    <w:rsid w:val="008E2D55"/>
    <w:rsid w:val="008E2E95"/>
    <w:rsid w:val="008E3A67"/>
    <w:rsid w:val="008E4453"/>
    <w:rsid w:val="008F1C67"/>
    <w:rsid w:val="008F50DB"/>
    <w:rsid w:val="008F7996"/>
    <w:rsid w:val="009010B7"/>
    <w:rsid w:val="0090213F"/>
    <w:rsid w:val="00902D13"/>
    <w:rsid w:val="0090366A"/>
    <w:rsid w:val="009039C5"/>
    <w:rsid w:val="00904F6A"/>
    <w:rsid w:val="00911A26"/>
    <w:rsid w:val="00912A1D"/>
    <w:rsid w:val="009133F0"/>
    <w:rsid w:val="009138C0"/>
    <w:rsid w:val="009143C8"/>
    <w:rsid w:val="0091606F"/>
    <w:rsid w:val="0091681B"/>
    <w:rsid w:val="00921D3C"/>
    <w:rsid w:val="0092295C"/>
    <w:rsid w:val="00923362"/>
    <w:rsid w:val="00924B91"/>
    <w:rsid w:val="00925FF2"/>
    <w:rsid w:val="00933498"/>
    <w:rsid w:val="00934FD7"/>
    <w:rsid w:val="00940ABD"/>
    <w:rsid w:val="00942FE5"/>
    <w:rsid w:val="009443BA"/>
    <w:rsid w:val="0095045D"/>
    <w:rsid w:val="00954951"/>
    <w:rsid w:val="00964F3E"/>
    <w:rsid w:val="00973F17"/>
    <w:rsid w:val="00974996"/>
    <w:rsid w:val="009804CF"/>
    <w:rsid w:val="00983238"/>
    <w:rsid w:val="00983299"/>
    <w:rsid w:val="00983732"/>
    <w:rsid w:val="00983975"/>
    <w:rsid w:val="009839BA"/>
    <w:rsid w:val="009935CE"/>
    <w:rsid w:val="0099461F"/>
    <w:rsid w:val="009953DB"/>
    <w:rsid w:val="00996198"/>
    <w:rsid w:val="009973CD"/>
    <w:rsid w:val="009A0A85"/>
    <w:rsid w:val="009A2282"/>
    <w:rsid w:val="009A284D"/>
    <w:rsid w:val="009B2578"/>
    <w:rsid w:val="009C2307"/>
    <w:rsid w:val="009C32CC"/>
    <w:rsid w:val="009D170E"/>
    <w:rsid w:val="009D319B"/>
    <w:rsid w:val="009D49FC"/>
    <w:rsid w:val="009D4C01"/>
    <w:rsid w:val="009D5E7B"/>
    <w:rsid w:val="009D5FE5"/>
    <w:rsid w:val="009E3478"/>
    <w:rsid w:val="009F277A"/>
    <w:rsid w:val="009F5EE1"/>
    <w:rsid w:val="00A00038"/>
    <w:rsid w:val="00A01E7B"/>
    <w:rsid w:val="00A01EA0"/>
    <w:rsid w:val="00A023FA"/>
    <w:rsid w:val="00A04036"/>
    <w:rsid w:val="00A126AC"/>
    <w:rsid w:val="00A14006"/>
    <w:rsid w:val="00A14C49"/>
    <w:rsid w:val="00A1521B"/>
    <w:rsid w:val="00A154BD"/>
    <w:rsid w:val="00A2422B"/>
    <w:rsid w:val="00A244BB"/>
    <w:rsid w:val="00A25635"/>
    <w:rsid w:val="00A407CB"/>
    <w:rsid w:val="00A45E8E"/>
    <w:rsid w:val="00A46CA0"/>
    <w:rsid w:val="00A52BAB"/>
    <w:rsid w:val="00A54C3A"/>
    <w:rsid w:val="00A57909"/>
    <w:rsid w:val="00A631E8"/>
    <w:rsid w:val="00A63A0C"/>
    <w:rsid w:val="00A73170"/>
    <w:rsid w:val="00A733CF"/>
    <w:rsid w:val="00A737BD"/>
    <w:rsid w:val="00A74344"/>
    <w:rsid w:val="00A75473"/>
    <w:rsid w:val="00A7675C"/>
    <w:rsid w:val="00A776AF"/>
    <w:rsid w:val="00A8187F"/>
    <w:rsid w:val="00A86242"/>
    <w:rsid w:val="00A86C5D"/>
    <w:rsid w:val="00A901E6"/>
    <w:rsid w:val="00A9278B"/>
    <w:rsid w:val="00A95BCF"/>
    <w:rsid w:val="00AA3FCC"/>
    <w:rsid w:val="00AA5D34"/>
    <w:rsid w:val="00AA7291"/>
    <w:rsid w:val="00AB1869"/>
    <w:rsid w:val="00AB3A53"/>
    <w:rsid w:val="00AB3F16"/>
    <w:rsid w:val="00AB453F"/>
    <w:rsid w:val="00AC007F"/>
    <w:rsid w:val="00AC11B7"/>
    <w:rsid w:val="00AC536B"/>
    <w:rsid w:val="00AC6FF8"/>
    <w:rsid w:val="00AC7BA4"/>
    <w:rsid w:val="00AD087F"/>
    <w:rsid w:val="00AD1BBA"/>
    <w:rsid w:val="00AD6EAD"/>
    <w:rsid w:val="00AF182B"/>
    <w:rsid w:val="00AF39E9"/>
    <w:rsid w:val="00AF6397"/>
    <w:rsid w:val="00B01F09"/>
    <w:rsid w:val="00B0566E"/>
    <w:rsid w:val="00B11BC4"/>
    <w:rsid w:val="00B1310C"/>
    <w:rsid w:val="00B208DD"/>
    <w:rsid w:val="00B21A2E"/>
    <w:rsid w:val="00B21B62"/>
    <w:rsid w:val="00B21C7C"/>
    <w:rsid w:val="00B21F34"/>
    <w:rsid w:val="00B35C00"/>
    <w:rsid w:val="00B37053"/>
    <w:rsid w:val="00B37D71"/>
    <w:rsid w:val="00B4238A"/>
    <w:rsid w:val="00B42704"/>
    <w:rsid w:val="00B44E34"/>
    <w:rsid w:val="00B519A0"/>
    <w:rsid w:val="00B53586"/>
    <w:rsid w:val="00B53E55"/>
    <w:rsid w:val="00B559AC"/>
    <w:rsid w:val="00B61323"/>
    <w:rsid w:val="00B63EEC"/>
    <w:rsid w:val="00B721B5"/>
    <w:rsid w:val="00B764FA"/>
    <w:rsid w:val="00B80C29"/>
    <w:rsid w:val="00B86F4B"/>
    <w:rsid w:val="00B90FD3"/>
    <w:rsid w:val="00B93E0F"/>
    <w:rsid w:val="00B94BFE"/>
    <w:rsid w:val="00BB213E"/>
    <w:rsid w:val="00BB2196"/>
    <w:rsid w:val="00BB30BF"/>
    <w:rsid w:val="00BB4CA3"/>
    <w:rsid w:val="00BB5C5D"/>
    <w:rsid w:val="00BC1CF5"/>
    <w:rsid w:val="00BC29B2"/>
    <w:rsid w:val="00BC4B58"/>
    <w:rsid w:val="00BC598A"/>
    <w:rsid w:val="00BD0525"/>
    <w:rsid w:val="00BD5811"/>
    <w:rsid w:val="00BD704F"/>
    <w:rsid w:val="00BE3680"/>
    <w:rsid w:val="00BE76D1"/>
    <w:rsid w:val="00BE77EA"/>
    <w:rsid w:val="00BF1310"/>
    <w:rsid w:val="00BF32A2"/>
    <w:rsid w:val="00BF38FB"/>
    <w:rsid w:val="00BF564F"/>
    <w:rsid w:val="00BF6DB2"/>
    <w:rsid w:val="00C016ED"/>
    <w:rsid w:val="00C03978"/>
    <w:rsid w:val="00C03BF2"/>
    <w:rsid w:val="00C03CC2"/>
    <w:rsid w:val="00C040D0"/>
    <w:rsid w:val="00C053D6"/>
    <w:rsid w:val="00C06902"/>
    <w:rsid w:val="00C06BC7"/>
    <w:rsid w:val="00C140B0"/>
    <w:rsid w:val="00C1428B"/>
    <w:rsid w:val="00C15FBC"/>
    <w:rsid w:val="00C25E41"/>
    <w:rsid w:val="00C30E84"/>
    <w:rsid w:val="00C33592"/>
    <w:rsid w:val="00C35B80"/>
    <w:rsid w:val="00C35BAF"/>
    <w:rsid w:val="00C40BBF"/>
    <w:rsid w:val="00C4158A"/>
    <w:rsid w:val="00C417FD"/>
    <w:rsid w:val="00C43477"/>
    <w:rsid w:val="00C450CB"/>
    <w:rsid w:val="00C45786"/>
    <w:rsid w:val="00C457C9"/>
    <w:rsid w:val="00C45BF0"/>
    <w:rsid w:val="00C46AF8"/>
    <w:rsid w:val="00C46B78"/>
    <w:rsid w:val="00C47CF5"/>
    <w:rsid w:val="00C517EE"/>
    <w:rsid w:val="00C571A5"/>
    <w:rsid w:val="00C623D2"/>
    <w:rsid w:val="00C6389F"/>
    <w:rsid w:val="00C646CB"/>
    <w:rsid w:val="00C64FB4"/>
    <w:rsid w:val="00C703A6"/>
    <w:rsid w:val="00C70CFB"/>
    <w:rsid w:val="00C73DF0"/>
    <w:rsid w:val="00C745D6"/>
    <w:rsid w:val="00C753B1"/>
    <w:rsid w:val="00C808AE"/>
    <w:rsid w:val="00C81074"/>
    <w:rsid w:val="00C8446C"/>
    <w:rsid w:val="00C84B29"/>
    <w:rsid w:val="00C9165B"/>
    <w:rsid w:val="00C91B7E"/>
    <w:rsid w:val="00C91C89"/>
    <w:rsid w:val="00C92861"/>
    <w:rsid w:val="00C93AAE"/>
    <w:rsid w:val="00C9579C"/>
    <w:rsid w:val="00CA019E"/>
    <w:rsid w:val="00CA4651"/>
    <w:rsid w:val="00CA7A25"/>
    <w:rsid w:val="00CB1A1D"/>
    <w:rsid w:val="00CB6006"/>
    <w:rsid w:val="00CB61EF"/>
    <w:rsid w:val="00CC1C24"/>
    <w:rsid w:val="00CC2232"/>
    <w:rsid w:val="00CC3A93"/>
    <w:rsid w:val="00CC6CD8"/>
    <w:rsid w:val="00CC78FC"/>
    <w:rsid w:val="00CD113A"/>
    <w:rsid w:val="00CD4061"/>
    <w:rsid w:val="00CD6B1E"/>
    <w:rsid w:val="00CD7E8A"/>
    <w:rsid w:val="00CE526A"/>
    <w:rsid w:val="00CE6316"/>
    <w:rsid w:val="00CF4A26"/>
    <w:rsid w:val="00CF6F2B"/>
    <w:rsid w:val="00D00AFF"/>
    <w:rsid w:val="00D06A17"/>
    <w:rsid w:val="00D105CE"/>
    <w:rsid w:val="00D111D3"/>
    <w:rsid w:val="00D16063"/>
    <w:rsid w:val="00D21A95"/>
    <w:rsid w:val="00D2289E"/>
    <w:rsid w:val="00D24BBA"/>
    <w:rsid w:val="00D25F76"/>
    <w:rsid w:val="00D30BEF"/>
    <w:rsid w:val="00D30E4F"/>
    <w:rsid w:val="00D3302D"/>
    <w:rsid w:val="00D35AA3"/>
    <w:rsid w:val="00D35D5A"/>
    <w:rsid w:val="00D43B01"/>
    <w:rsid w:val="00D44A2E"/>
    <w:rsid w:val="00D4526B"/>
    <w:rsid w:val="00D45330"/>
    <w:rsid w:val="00D46835"/>
    <w:rsid w:val="00D4767A"/>
    <w:rsid w:val="00D519C2"/>
    <w:rsid w:val="00D51E83"/>
    <w:rsid w:val="00D553C9"/>
    <w:rsid w:val="00D579F7"/>
    <w:rsid w:val="00D624EC"/>
    <w:rsid w:val="00D62734"/>
    <w:rsid w:val="00D62865"/>
    <w:rsid w:val="00D6437E"/>
    <w:rsid w:val="00D65BCC"/>
    <w:rsid w:val="00D667DC"/>
    <w:rsid w:val="00D670D8"/>
    <w:rsid w:val="00D715C0"/>
    <w:rsid w:val="00D76354"/>
    <w:rsid w:val="00D7648F"/>
    <w:rsid w:val="00D808A8"/>
    <w:rsid w:val="00D81EF6"/>
    <w:rsid w:val="00D8501C"/>
    <w:rsid w:val="00D86177"/>
    <w:rsid w:val="00D905AB"/>
    <w:rsid w:val="00D91A52"/>
    <w:rsid w:val="00D932F3"/>
    <w:rsid w:val="00D9364C"/>
    <w:rsid w:val="00DA24AE"/>
    <w:rsid w:val="00DA362A"/>
    <w:rsid w:val="00DA6C90"/>
    <w:rsid w:val="00DA767E"/>
    <w:rsid w:val="00DB5498"/>
    <w:rsid w:val="00DB610D"/>
    <w:rsid w:val="00DB6EF8"/>
    <w:rsid w:val="00DD153C"/>
    <w:rsid w:val="00DD539D"/>
    <w:rsid w:val="00DD5666"/>
    <w:rsid w:val="00DD6917"/>
    <w:rsid w:val="00DE45D5"/>
    <w:rsid w:val="00DE4F7A"/>
    <w:rsid w:val="00DE78AD"/>
    <w:rsid w:val="00DF3342"/>
    <w:rsid w:val="00E0078F"/>
    <w:rsid w:val="00E00F40"/>
    <w:rsid w:val="00E027A0"/>
    <w:rsid w:val="00E03FA9"/>
    <w:rsid w:val="00E044FF"/>
    <w:rsid w:val="00E05A56"/>
    <w:rsid w:val="00E05EFF"/>
    <w:rsid w:val="00E0688A"/>
    <w:rsid w:val="00E073C5"/>
    <w:rsid w:val="00E10DF0"/>
    <w:rsid w:val="00E1198D"/>
    <w:rsid w:val="00E13272"/>
    <w:rsid w:val="00E144B3"/>
    <w:rsid w:val="00E14A31"/>
    <w:rsid w:val="00E163B4"/>
    <w:rsid w:val="00E1757B"/>
    <w:rsid w:val="00E25D6A"/>
    <w:rsid w:val="00E26849"/>
    <w:rsid w:val="00E31540"/>
    <w:rsid w:val="00E32593"/>
    <w:rsid w:val="00E330FA"/>
    <w:rsid w:val="00E33D28"/>
    <w:rsid w:val="00E355BE"/>
    <w:rsid w:val="00E359D2"/>
    <w:rsid w:val="00E4009D"/>
    <w:rsid w:val="00E418A5"/>
    <w:rsid w:val="00E41B9D"/>
    <w:rsid w:val="00E45AD5"/>
    <w:rsid w:val="00E55AB9"/>
    <w:rsid w:val="00E55C69"/>
    <w:rsid w:val="00E62EF0"/>
    <w:rsid w:val="00E75518"/>
    <w:rsid w:val="00E802D8"/>
    <w:rsid w:val="00E810C2"/>
    <w:rsid w:val="00E91024"/>
    <w:rsid w:val="00E9442B"/>
    <w:rsid w:val="00E979C4"/>
    <w:rsid w:val="00EA099F"/>
    <w:rsid w:val="00EA1501"/>
    <w:rsid w:val="00EA3A6E"/>
    <w:rsid w:val="00EA5353"/>
    <w:rsid w:val="00EA5A66"/>
    <w:rsid w:val="00EA6095"/>
    <w:rsid w:val="00EA692C"/>
    <w:rsid w:val="00EB27AB"/>
    <w:rsid w:val="00EB5FF7"/>
    <w:rsid w:val="00EB67F9"/>
    <w:rsid w:val="00EB6AD8"/>
    <w:rsid w:val="00EB6E90"/>
    <w:rsid w:val="00EB7FB1"/>
    <w:rsid w:val="00EC6B1A"/>
    <w:rsid w:val="00EC784D"/>
    <w:rsid w:val="00ED0DB9"/>
    <w:rsid w:val="00ED156F"/>
    <w:rsid w:val="00ED265A"/>
    <w:rsid w:val="00ED2E30"/>
    <w:rsid w:val="00ED30FE"/>
    <w:rsid w:val="00ED56F3"/>
    <w:rsid w:val="00ED5C10"/>
    <w:rsid w:val="00ED5DF0"/>
    <w:rsid w:val="00EE340C"/>
    <w:rsid w:val="00EF2918"/>
    <w:rsid w:val="00EF2A98"/>
    <w:rsid w:val="00EF4201"/>
    <w:rsid w:val="00EF7412"/>
    <w:rsid w:val="00F01D17"/>
    <w:rsid w:val="00F03490"/>
    <w:rsid w:val="00F06ECF"/>
    <w:rsid w:val="00F12EB2"/>
    <w:rsid w:val="00F13A54"/>
    <w:rsid w:val="00F15615"/>
    <w:rsid w:val="00F17F94"/>
    <w:rsid w:val="00F2009A"/>
    <w:rsid w:val="00F23D5C"/>
    <w:rsid w:val="00F31333"/>
    <w:rsid w:val="00F314C8"/>
    <w:rsid w:val="00F32A1D"/>
    <w:rsid w:val="00F352F1"/>
    <w:rsid w:val="00F37537"/>
    <w:rsid w:val="00F37915"/>
    <w:rsid w:val="00F550BE"/>
    <w:rsid w:val="00F574C9"/>
    <w:rsid w:val="00F61B25"/>
    <w:rsid w:val="00F67CA7"/>
    <w:rsid w:val="00F703E8"/>
    <w:rsid w:val="00F71885"/>
    <w:rsid w:val="00F77FB5"/>
    <w:rsid w:val="00F85BC0"/>
    <w:rsid w:val="00F86585"/>
    <w:rsid w:val="00F91925"/>
    <w:rsid w:val="00F920D0"/>
    <w:rsid w:val="00F95E67"/>
    <w:rsid w:val="00F96505"/>
    <w:rsid w:val="00F975B2"/>
    <w:rsid w:val="00FA7CB4"/>
    <w:rsid w:val="00FB1E86"/>
    <w:rsid w:val="00FB402F"/>
    <w:rsid w:val="00FB5020"/>
    <w:rsid w:val="00FB5145"/>
    <w:rsid w:val="00FB6526"/>
    <w:rsid w:val="00FC57EF"/>
    <w:rsid w:val="00FC7BC6"/>
    <w:rsid w:val="00FD1F7B"/>
    <w:rsid w:val="00FD21A7"/>
    <w:rsid w:val="00FD4EDB"/>
    <w:rsid w:val="00FD6B47"/>
    <w:rsid w:val="00FD7A55"/>
    <w:rsid w:val="00FE0BE3"/>
    <w:rsid w:val="00FE44FB"/>
    <w:rsid w:val="00FE57FC"/>
    <w:rsid w:val="00FE66D9"/>
    <w:rsid w:val="00FF202B"/>
    <w:rsid w:val="00FF330C"/>
    <w:rsid w:val="00FF50B6"/>
    <w:rsid w:val="00FF64FE"/>
    <w:rsid w:val="00FF719F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AC7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074&amp;id=pr10_list&amp;PageNo=1&amp;schFlag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143&amp;id=pr10_list&amp;PageNo=1&amp;schFlag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voc_view.aspx?no=3023&amp;id=pr10_list&amp;PageNo=1&amp;schFlag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051&amp;id=pr10_list&amp;PageNo=1&amp;schFlag=1" TargetMode="External"/><Relationship Id="rId10" Type="http://schemas.openxmlformats.org/officeDocument/2006/relationships/hyperlink" Target="http://www.bigdata-culture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onsumerinsight.co.kr/voc_view.aspx?no=3053&amp;id=pr10_list&amp;PageNo=1&amp;schFlag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2E11-A890-4EF0-9EEA-3611ACA2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leesh</cp:lastModifiedBy>
  <cp:revision>7</cp:revision>
  <cp:lastPrinted>2022-11-28T01:03:00Z</cp:lastPrinted>
  <dcterms:created xsi:type="dcterms:W3CDTF">2022-11-29T01:03:00Z</dcterms:created>
  <dcterms:modified xsi:type="dcterms:W3CDTF">2022-11-29T05:24:00Z</dcterms:modified>
</cp:coreProperties>
</file>